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F57" w:rsidRPr="00C95F57" w:rsidRDefault="00C95F57" w:rsidP="00C95F57">
      <w:pPr>
        <w:spacing w:after="0" w:line="600" w:lineRule="auto"/>
        <w:ind w:right="-143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91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5F57" w:rsidRPr="00C95F57" w:rsidRDefault="00C95F57" w:rsidP="00F33C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C9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  <w:r w:rsidR="00F33C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РЫБКОВСКОГО СЕЛЬСКОГО ПОСЕЛЕНИЯ САФОНОВСКОГО РАЙОНА</w:t>
      </w:r>
      <w:r w:rsidRPr="00C95F5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Pr="00C9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СМОЛЕНСКОЙ ОБЛАСТИ</w:t>
      </w:r>
    </w:p>
    <w:p w:rsidR="00C95F57" w:rsidRPr="00C95F57" w:rsidRDefault="00C95F57" w:rsidP="00C95F57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5F57">
        <w:rPr>
          <w:rFonts w:ascii="Times New Roman" w:eastAsia="Times New Roman" w:hAnsi="Times New Roman" w:cs="Times New Roman"/>
          <w:b/>
          <w:spacing w:val="60"/>
          <w:sz w:val="44"/>
          <w:szCs w:val="20"/>
          <w:lang w:eastAsia="ru-RU"/>
        </w:rPr>
        <w:t>РАСПОРЯЖЕНИЕ</w:t>
      </w:r>
    </w:p>
    <w:p w:rsidR="00C95F57" w:rsidRPr="00C95F57" w:rsidRDefault="00C95F57" w:rsidP="00C95F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95F5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 w:rsidR="00F33CFC">
        <w:rPr>
          <w:rFonts w:ascii="Times New Roman" w:eastAsia="Times New Roman" w:hAnsi="Times New Roman" w:cs="Times New Roman"/>
          <w:sz w:val="28"/>
          <w:szCs w:val="20"/>
          <w:lang w:eastAsia="ru-RU"/>
        </w:rPr>
        <w:t>02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.0</w:t>
      </w:r>
      <w:r w:rsidR="00F33CFC">
        <w:rPr>
          <w:rFonts w:ascii="Times New Roman" w:eastAsia="Times New Roman" w:hAnsi="Times New Roman" w:cs="Times New Roman"/>
          <w:sz w:val="28"/>
          <w:szCs w:val="20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.202</w:t>
      </w:r>
      <w:r w:rsidR="00F33CFC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 </w:t>
      </w:r>
      <w:r w:rsidR="00F33CFC">
        <w:rPr>
          <w:rFonts w:ascii="Times New Roman" w:eastAsia="Times New Roman" w:hAnsi="Times New Roman" w:cs="Times New Roman"/>
          <w:sz w:val="28"/>
          <w:szCs w:val="20"/>
          <w:lang w:eastAsia="ru-RU"/>
        </w:rPr>
        <w:t>10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-р</w:t>
      </w:r>
      <w:r w:rsidRPr="00C95F5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547200" w:rsidRPr="00547200" w:rsidRDefault="00547200" w:rsidP="0054720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71"/>
        <w:gridCol w:w="3368"/>
      </w:tblGrid>
      <w:tr w:rsidR="00547200" w:rsidRPr="00547200" w:rsidTr="009B7C1C">
        <w:tc>
          <w:tcPr>
            <w:tcW w:w="6771" w:type="dxa"/>
          </w:tcPr>
          <w:p w:rsidR="00547200" w:rsidRPr="00547200" w:rsidRDefault="00A406AF" w:rsidP="00F3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A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Перечня массовых социально значимых муниципальных услуг, подлежащих переводу в электронный формат на территории муниципального образования  </w:t>
            </w:r>
            <w:r w:rsidR="00F33C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Рыбковского сельского поселения Сафоновского района </w:t>
            </w:r>
            <w:r w:rsidRPr="00947A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Смоленской области</w:t>
            </w:r>
          </w:p>
        </w:tc>
        <w:tc>
          <w:tcPr>
            <w:tcW w:w="3368" w:type="dxa"/>
          </w:tcPr>
          <w:p w:rsidR="00547200" w:rsidRPr="00547200" w:rsidRDefault="00547200" w:rsidP="0054720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547200" w:rsidRDefault="00547200" w:rsidP="0054720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406AF" w:rsidRDefault="00A406AF" w:rsidP="0054720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406AF" w:rsidRPr="00A406AF" w:rsidRDefault="00A406AF" w:rsidP="00A406AF">
      <w:pPr>
        <w:widowControl w:val="0"/>
        <w:shd w:val="clear" w:color="auto" w:fill="FFFFFF"/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>
        <w:rPr>
          <w:rFonts w:ascii="Times New Roman" w:eastAsia="Calibri" w:hAnsi="Times New Roman" w:cs="Times New Roman"/>
          <w:sz w:val="28"/>
          <w:szCs w:val="28"/>
        </w:rPr>
        <w:t>письмом заместителя м</w:t>
      </w:r>
      <w:r w:rsidRPr="00A406AF">
        <w:rPr>
          <w:rFonts w:ascii="Times New Roman" w:eastAsia="Calibri" w:hAnsi="Times New Roman" w:cs="Times New Roman"/>
          <w:sz w:val="28"/>
          <w:szCs w:val="28"/>
        </w:rPr>
        <w:t>инистра цифрового развития, связи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Pr="00A406AF">
        <w:rPr>
          <w:rFonts w:ascii="Times New Roman" w:eastAsia="Calibri" w:hAnsi="Times New Roman" w:cs="Times New Roman"/>
          <w:sz w:val="28"/>
          <w:szCs w:val="28"/>
        </w:rPr>
        <w:t xml:space="preserve"> и массовых коммуни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каций Российской Федерации О.Ю. </w:t>
      </w:r>
      <w:r w:rsidRPr="00A406AF">
        <w:rPr>
          <w:rFonts w:ascii="Times New Roman" w:eastAsia="Calibri" w:hAnsi="Times New Roman" w:cs="Times New Roman"/>
          <w:sz w:val="28"/>
          <w:szCs w:val="28"/>
        </w:rPr>
        <w:t xml:space="preserve">Качанова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</w:t>
      </w:r>
      <w:r w:rsidRPr="00A406AF"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 xml:space="preserve">т 17.05.2021 № ОК-П13-070-18044, руководствуясь Уставом </w:t>
      </w:r>
      <w:r w:rsidRPr="00947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F33CFC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Рыбковского сельского поселения Сафоновского района</w:t>
      </w:r>
      <w:r w:rsidRPr="00947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Смоленской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A406AF" w:rsidRDefault="00A406AF" w:rsidP="00A406AF">
      <w:pPr>
        <w:widowControl w:val="0"/>
        <w:shd w:val="clear" w:color="auto" w:fill="FFFFFF"/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A40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прилагаемый </w:t>
      </w:r>
      <w:r w:rsidRPr="00A40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массовых социально значимых муниципальных услуг, подлежащих переводу в электронный формат на территории муниципального образования </w:t>
      </w:r>
      <w:r w:rsidR="00F33CFC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Рыбковского сельского поселения Сафоновского района</w:t>
      </w:r>
      <w:r w:rsidRPr="00A40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Смоленской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и о</w:t>
      </w:r>
      <w:r w:rsidRPr="00A406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пределить ответственных лиц за перевод массовых социально значимых муниципальных услуг в электронный формат.</w:t>
      </w:r>
    </w:p>
    <w:p w:rsidR="00F33CFC" w:rsidRPr="00547200" w:rsidRDefault="00F33CFC" w:rsidP="00F33C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 Считать утратившим силу распоряжение Администрации Рыбковского сельского поселения Сафоновского района Смоленской области от 20.10.2021 № 21 «</w:t>
      </w:r>
      <w:r w:rsidRPr="00947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Перечня массовых социально значимых муниципальных услуг, подлежащих переводу в электронный формат на территории муниципального образования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Рыбковского сельского поселения Сафоновского района </w:t>
      </w:r>
      <w:r w:rsidRPr="00947A40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Смоленской области</w:t>
      </w:r>
      <w:r w:rsidR="00E211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p w:rsidR="008C7E11" w:rsidRPr="00547200" w:rsidRDefault="00F33CFC" w:rsidP="00180B4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180B4E">
        <w:rPr>
          <w:rFonts w:ascii="Times New Roman" w:eastAsia="Calibri" w:hAnsi="Times New Roman" w:cs="Times New Roman"/>
          <w:sz w:val="28"/>
          <w:szCs w:val="28"/>
        </w:rPr>
        <w:t xml:space="preserve">. Опубликовать настоящее распоряжение на официальном сайте Администрации муниципального образования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Рыбковского сельского поселения Сафоновского района </w:t>
      </w:r>
      <w:r w:rsidR="00180B4E">
        <w:rPr>
          <w:rFonts w:ascii="Times New Roman" w:eastAsia="Calibri" w:hAnsi="Times New Roman" w:cs="Times New Roman"/>
          <w:sz w:val="28"/>
          <w:szCs w:val="28"/>
        </w:rPr>
        <w:t xml:space="preserve"> Смоленской области в информационно-телекоммуникационной сети Интернет.</w:t>
      </w:r>
    </w:p>
    <w:p w:rsidR="00547200" w:rsidRDefault="00547200" w:rsidP="008C7E11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80B4E" w:rsidRPr="008C7E11" w:rsidRDefault="00180B4E" w:rsidP="008C7E11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47200" w:rsidRPr="00547200" w:rsidRDefault="008E5283" w:rsidP="00547200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Глав</w:t>
      </w:r>
      <w:r w:rsidR="007B7FF0">
        <w:rPr>
          <w:rFonts w:ascii="Times New Roman" w:eastAsia="Calibri" w:hAnsi="Times New Roman" w:cs="Times New Roman"/>
          <w:sz w:val="28"/>
          <w:szCs w:val="28"/>
        </w:rPr>
        <w:t>а</w:t>
      </w:r>
      <w:r w:rsidR="00547200" w:rsidRPr="00547200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</w:t>
      </w:r>
    </w:p>
    <w:p w:rsidR="00F33CFC" w:rsidRDefault="00F33CFC" w:rsidP="00547200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Рыбковского сельского поселения</w:t>
      </w:r>
    </w:p>
    <w:p w:rsidR="00547200" w:rsidRPr="00F33CFC" w:rsidRDefault="00F33CFC" w:rsidP="00547200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Сафоновского района</w:t>
      </w:r>
      <w:r w:rsidR="00547200" w:rsidRPr="00547200">
        <w:rPr>
          <w:rFonts w:ascii="Times New Roman" w:eastAsia="Calibri" w:hAnsi="Times New Roman" w:cs="Times New Roman"/>
          <w:sz w:val="28"/>
          <w:szCs w:val="28"/>
        </w:rPr>
        <w:t xml:space="preserve"> Смоленской области</w:t>
      </w:r>
      <w:r w:rsidR="00547200" w:rsidRPr="00547200">
        <w:rPr>
          <w:rFonts w:ascii="Times New Roman" w:eastAsia="Calibri" w:hAnsi="Times New Roman" w:cs="Times New Roman"/>
          <w:sz w:val="28"/>
          <w:szCs w:val="28"/>
        </w:rPr>
        <w:tab/>
      </w:r>
      <w:r w:rsidR="00547200" w:rsidRPr="00547200">
        <w:rPr>
          <w:rFonts w:ascii="Times New Roman" w:eastAsia="Calibri" w:hAnsi="Times New Roman" w:cs="Times New Roman"/>
          <w:sz w:val="28"/>
          <w:szCs w:val="28"/>
        </w:rPr>
        <w:tab/>
      </w:r>
      <w:r w:rsidR="00547200" w:rsidRPr="00547200">
        <w:rPr>
          <w:rFonts w:ascii="Times New Roman" w:eastAsia="Calibri" w:hAnsi="Times New Roman" w:cs="Times New Roman"/>
          <w:sz w:val="28"/>
          <w:szCs w:val="28"/>
        </w:rPr>
        <w:tab/>
      </w:r>
      <w:r w:rsidR="00547200" w:rsidRPr="00547200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F33CFC">
        <w:rPr>
          <w:rFonts w:ascii="Times New Roman" w:eastAsia="Calibri" w:hAnsi="Times New Roman" w:cs="Times New Roman"/>
          <w:b/>
          <w:sz w:val="28"/>
          <w:szCs w:val="28"/>
        </w:rPr>
        <w:t>Н.И.Никитина</w:t>
      </w:r>
      <w:proofErr w:type="spellEnd"/>
    </w:p>
    <w:p w:rsidR="00547200" w:rsidRDefault="00547200" w:rsidP="00EB719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06AF" w:rsidRDefault="00A406AF" w:rsidP="00EB719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06AF" w:rsidRDefault="00A406AF" w:rsidP="00EB719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A406AF" w:rsidTr="00A406AF">
        <w:tc>
          <w:tcPr>
            <w:tcW w:w="5210" w:type="dxa"/>
          </w:tcPr>
          <w:p w:rsidR="00A406AF" w:rsidRDefault="00A406AF" w:rsidP="00EB719F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:rsidR="00A406AF" w:rsidRDefault="00A406AF" w:rsidP="00A406AF">
            <w:pPr>
              <w:widowControl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:rsidR="00A406AF" w:rsidRDefault="00A406AF" w:rsidP="00A406AF">
            <w:pPr>
              <w:widowControl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распоряжением Администр</w:t>
            </w:r>
            <w:r w:rsidR="00F33CFC">
              <w:rPr>
                <w:rFonts w:ascii="Times New Roman" w:hAnsi="Times New Roman"/>
                <w:sz w:val="28"/>
                <w:szCs w:val="28"/>
              </w:rPr>
              <w:t>ации Рыбковского сельского поселения Сафоновского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Смоленской области</w:t>
            </w:r>
          </w:p>
          <w:p w:rsidR="00A406AF" w:rsidRDefault="00A406AF" w:rsidP="00F33CFC">
            <w:pPr>
              <w:widowControl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F33CFC">
              <w:rPr>
                <w:rFonts w:ascii="Times New Roman" w:hAnsi="Times New Roman"/>
                <w:sz w:val="28"/>
                <w:szCs w:val="28"/>
              </w:rPr>
              <w:t>02.08.2023 № 10</w:t>
            </w:r>
            <w:r w:rsidR="00C95F57">
              <w:rPr>
                <w:rFonts w:ascii="Times New Roman" w:hAnsi="Times New Roman"/>
                <w:sz w:val="28"/>
                <w:szCs w:val="28"/>
              </w:rPr>
              <w:t>-р</w:t>
            </w:r>
          </w:p>
        </w:tc>
      </w:tr>
    </w:tbl>
    <w:p w:rsidR="00A406AF" w:rsidRDefault="00A406AF" w:rsidP="00EB719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06AF" w:rsidRPr="00A406AF" w:rsidRDefault="00A406AF" w:rsidP="00A406AF">
      <w:pPr>
        <w:tabs>
          <w:tab w:val="left" w:pos="10206"/>
          <w:tab w:val="left" w:pos="10915"/>
        </w:tabs>
        <w:spacing w:after="0" w:line="240" w:lineRule="auto"/>
        <w:ind w:left="1843" w:right="19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6A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</w:p>
    <w:p w:rsidR="00A406AF" w:rsidRPr="00A406AF" w:rsidRDefault="00A406AF" w:rsidP="00A406AF">
      <w:pPr>
        <w:spacing w:after="0" w:line="240" w:lineRule="auto"/>
        <w:ind w:left="1843" w:right="19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массовых социально значимых </w:t>
      </w:r>
    </w:p>
    <w:p w:rsidR="00A406AF" w:rsidRPr="00A406AF" w:rsidRDefault="00A406AF" w:rsidP="00A406AF">
      <w:pPr>
        <w:spacing w:after="0" w:line="240" w:lineRule="auto"/>
        <w:ind w:left="1843" w:right="19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услуг, подлежащих переводу в электронный формат на территории муниципального образования </w:t>
      </w:r>
      <w:r w:rsidR="00F33CFC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Рыбковского сельского поселения Сафоновского района</w:t>
      </w:r>
      <w:r w:rsidRPr="00A40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Смоленской области </w:t>
      </w:r>
    </w:p>
    <w:p w:rsidR="00A406AF" w:rsidRPr="00A406AF" w:rsidRDefault="00A406AF" w:rsidP="00A406AF">
      <w:pPr>
        <w:spacing w:after="0" w:line="240" w:lineRule="auto"/>
        <w:ind w:left="1843" w:right="1983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5812"/>
        <w:gridCol w:w="4536"/>
      </w:tblGrid>
      <w:tr w:rsidR="00A406AF" w:rsidRPr="00A406AF" w:rsidTr="00D74CCE">
        <w:tc>
          <w:tcPr>
            <w:tcW w:w="568" w:type="dxa"/>
          </w:tcPr>
          <w:p w:rsidR="00A406AF" w:rsidRPr="00A406AF" w:rsidRDefault="00A406AF" w:rsidP="00A4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A406AF" w:rsidRPr="00A406AF" w:rsidRDefault="00A406AF" w:rsidP="00A4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40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40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812" w:type="dxa"/>
            <w:vAlign w:val="center"/>
          </w:tcPr>
          <w:p w:rsidR="00A406AF" w:rsidRPr="00A406AF" w:rsidRDefault="00A406AF" w:rsidP="00A406AF">
            <w:pPr>
              <w:tabs>
                <w:tab w:val="left" w:pos="10206"/>
                <w:tab w:val="left" w:pos="10915"/>
                <w:tab w:val="left" w:pos="11340"/>
              </w:tabs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proofErr w:type="gramStart"/>
            <w:r w:rsidRPr="00A40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массовой</w:t>
            </w:r>
            <w:proofErr w:type="gramEnd"/>
          </w:p>
          <w:p w:rsidR="00A406AF" w:rsidRPr="00A406AF" w:rsidRDefault="00A406AF" w:rsidP="00A406AF">
            <w:pPr>
              <w:tabs>
                <w:tab w:val="left" w:pos="10206"/>
                <w:tab w:val="left" w:pos="10915"/>
                <w:tab w:val="left" w:pos="11340"/>
              </w:tabs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социально значимой муниципальной услуги </w:t>
            </w:r>
          </w:p>
        </w:tc>
        <w:tc>
          <w:tcPr>
            <w:tcW w:w="4536" w:type="dxa"/>
          </w:tcPr>
          <w:p w:rsidR="00A406AF" w:rsidRPr="00A406AF" w:rsidRDefault="00F33CFC" w:rsidP="00F33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Лицо, </w:t>
            </w:r>
            <w:r w:rsidR="00A406AF" w:rsidRPr="00A40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ответственн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ое</w:t>
            </w:r>
            <w:r w:rsidR="00A406AF" w:rsidRPr="00A40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перевод массовой социально значимой муниципальной услуги </w:t>
            </w:r>
          </w:p>
        </w:tc>
      </w:tr>
      <w:tr w:rsidR="00A406AF" w:rsidRPr="00A406AF" w:rsidTr="00D74CCE">
        <w:tc>
          <w:tcPr>
            <w:tcW w:w="568" w:type="dxa"/>
            <w:vAlign w:val="center"/>
          </w:tcPr>
          <w:p w:rsidR="00A406AF" w:rsidRPr="00A406AF" w:rsidRDefault="00180B4E" w:rsidP="00180B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12" w:type="dxa"/>
            <w:vAlign w:val="center"/>
          </w:tcPr>
          <w:p w:rsidR="00A406AF" w:rsidRPr="00A406AF" w:rsidRDefault="00A406AF" w:rsidP="00A40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Присвоение адреса объекту адресации, изменение и аннулирование такого адреса</w:t>
            </w:r>
          </w:p>
        </w:tc>
        <w:tc>
          <w:tcPr>
            <w:tcW w:w="4536" w:type="dxa"/>
          </w:tcPr>
          <w:p w:rsidR="00A406AF" w:rsidRPr="00A406AF" w:rsidRDefault="00F33CFC" w:rsidP="00A40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</w:tr>
      <w:tr w:rsidR="00A406AF" w:rsidRPr="00A406AF" w:rsidTr="00D74CCE">
        <w:tc>
          <w:tcPr>
            <w:tcW w:w="568" w:type="dxa"/>
            <w:vAlign w:val="center"/>
          </w:tcPr>
          <w:p w:rsidR="00A406AF" w:rsidRPr="00A406AF" w:rsidRDefault="00F33CFC" w:rsidP="00180B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18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12" w:type="dxa"/>
            <w:vAlign w:val="center"/>
          </w:tcPr>
          <w:p w:rsidR="00A406AF" w:rsidRPr="00A406AF" w:rsidRDefault="00A406AF" w:rsidP="00A40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Принятие на учет граждан в качестве нуждающихся в жилых помещениях</w:t>
            </w:r>
          </w:p>
        </w:tc>
        <w:tc>
          <w:tcPr>
            <w:tcW w:w="4536" w:type="dxa"/>
          </w:tcPr>
          <w:p w:rsidR="00A406AF" w:rsidRPr="00A406AF" w:rsidRDefault="00A217D5" w:rsidP="00A40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</w:tr>
      <w:tr w:rsidR="00A406AF" w:rsidRPr="00A406AF" w:rsidTr="00D74CCE">
        <w:tc>
          <w:tcPr>
            <w:tcW w:w="568" w:type="dxa"/>
            <w:vAlign w:val="center"/>
          </w:tcPr>
          <w:p w:rsidR="00A406AF" w:rsidRPr="00A406AF" w:rsidRDefault="00A217D5" w:rsidP="00180B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18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12" w:type="dxa"/>
            <w:vAlign w:val="center"/>
          </w:tcPr>
          <w:p w:rsidR="00A406AF" w:rsidRPr="00A406AF" w:rsidRDefault="00A406AF" w:rsidP="00A40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жилого помещения по договору социального найма</w:t>
            </w:r>
          </w:p>
        </w:tc>
        <w:tc>
          <w:tcPr>
            <w:tcW w:w="4536" w:type="dxa"/>
          </w:tcPr>
          <w:p w:rsidR="00A406AF" w:rsidRPr="00A406AF" w:rsidRDefault="00A217D5" w:rsidP="00A40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</w:tr>
      <w:tr w:rsidR="00A406AF" w:rsidRPr="00A406AF" w:rsidTr="00D74CCE">
        <w:tc>
          <w:tcPr>
            <w:tcW w:w="568" w:type="dxa"/>
            <w:vAlign w:val="center"/>
          </w:tcPr>
          <w:p w:rsidR="00A406AF" w:rsidRPr="00A406AF" w:rsidRDefault="00A217D5" w:rsidP="00A217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5812" w:type="dxa"/>
            <w:vAlign w:val="center"/>
          </w:tcPr>
          <w:p w:rsidR="00A406AF" w:rsidRPr="00A406AF" w:rsidRDefault="00A217D5" w:rsidP="00A2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Информационное обеспечение физических и юридических лиц на основе документов Архивного фонда Российской Федерации и других архивных документов, предоставление архивных справок, архивны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выписок и копий архивных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документов.</w:t>
            </w:r>
          </w:p>
        </w:tc>
        <w:tc>
          <w:tcPr>
            <w:tcW w:w="4536" w:type="dxa"/>
          </w:tcPr>
          <w:p w:rsidR="00A406AF" w:rsidRPr="00A406AF" w:rsidRDefault="00A217D5" w:rsidP="00A40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</w:tr>
      <w:tr w:rsidR="00A406AF" w:rsidRPr="00A406AF" w:rsidTr="00D74CCE">
        <w:tc>
          <w:tcPr>
            <w:tcW w:w="568" w:type="dxa"/>
            <w:vAlign w:val="center"/>
          </w:tcPr>
          <w:p w:rsidR="00A406AF" w:rsidRPr="00A406AF" w:rsidRDefault="00A217D5" w:rsidP="00180B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5812" w:type="dxa"/>
            <w:vAlign w:val="center"/>
          </w:tcPr>
          <w:p w:rsidR="00A406AF" w:rsidRPr="00A406AF" w:rsidRDefault="00A217D5" w:rsidP="00A40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в собственность граждан занимаемых ими жилых помещений жилищного фонда (приватизация жилищного фонда).</w:t>
            </w:r>
          </w:p>
        </w:tc>
        <w:tc>
          <w:tcPr>
            <w:tcW w:w="4536" w:type="dxa"/>
          </w:tcPr>
          <w:p w:rsidR="00A406AF" w:rsidRPr="00A406AF" w:rsidRDefault="00A217D5" w:rsidP="00A40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</w:tr>
      <w:tr w:rsidR="00A406AF" w:rsidRPr="00A406AF" w:rsidTr="00D74CCE">
        <w:tc>
          <w:tcPr>
            <w:tcW w:w="568" w:type="dxa"/>
            <w:vAlign w:val="center"/>
          </w:tcPr>
          <w:p w:rsidR="00A406AF" w:rsidRPr="00A406AF" w:rsidRDefault="00A217D5" w:rsidP="00180B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812" w:type="dxa"/>
            <w:vAlign w:val="center"/>
          </w:tcPr>
          <w:p w:rsidR="00A406AF" w:rsidRPr="00A406AF" w:rsidRDefault="00A217D5" w:rsidP="00A40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информации об объектах учета, содержащейся в реестре муниципального имущества</w:t>
            </w:r>
          </w:p>
        </w:tc>
        <w:tc>
          <w:tcPr>
            <w:tcW w:w="4536" w:type="dxa"/>
          </w:tcPr>
          <w:p w:rsidR="00A406AF" w:rsidRPr="00A406AF" w:rsidRDefault="00A217D5" w:rsidP="00A40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</w:tr>
    </w:tbl>
    <w:p w:rsidR="00A406AF" w:rsidRPr="00F54B46" w:rsidRDefault="00A406AF" w:rsidP="00EB719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2FB4" w:rsidRPr="00352FB4" w:rsidRDefault="00352FB4" w:rsidP="00352FB4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52FB4" w:rsidRPr="00352FB4" w:rsidRDefault="00352FB4" w:rsidP="00352FB4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  <w:sectPr w:rsidR="00352FB4" w:rsidRPr="00352FB4" w:rsidSect="00D74CCE">
          <w:headerReference w:type="default" r:id="rId9"/>
          <w:pgSz w:w="11906" w:h="16838" w:code="9"/>
          <w:pgMar w:top="1134" w:right="567" w:bottom="426" w:left="1134" w:header="709" w:footer="709" w:gutter="0"/>
          <w:cols w:space="708"/>
          <w:titlePg/>
          <w:docGrid w:linePitch="360"/>
        </w:sectPr>
      </w:pPr>
    </w:p>
    <w:p w:rsidR="00352FB4" w:rsidRDefault="00352FB4" w:rsidP="00C85F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52FB4" w:rsidSect="00DF62E1">
      <w:pgSz w:w="11906" w:h="16838"/>
      <w:pgMar w:top="1134" w:right="566" w:bottom="28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CF0" w:rsidRDefault="00B47CF0" w:rsidP="00352FB4">
      <w:pPr>
        <w:spacing w:after="0" w:line="240" w:lineRule="auto"/>
      </w:pPr>
      <w:r>
        <w:separator/>
      </w:r>
    </w:p>
  </w:endnote>
  <w:endnote w:type="continuationSeparator" w:id="0">
    <w:p w:rsidR="00B47CF0" w:rsidRDefault="00B47CF0" w:rsidP="00352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CF0" w:rsidRDefault="00B47CF0" w:rsidP="00352FB4">
      <w:pPr>
        <w:spacing w:after="0" w:line="240" w:lineRule="auto"/>
      </w:pPr>
      <w:r>
        <w:separator/>
      </w:r>
    </w:p>
  </w:footnote>
  <w:footnote w:type="continuationSeparator" w:id="0">
    <w:p w:rsidR="00B47CF0" w:rsidRDefault="00B47CF0" w:rsidP="00352F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FB4" w:rsidRPr="00AF4CC9" w:rsidRDefault="00352FB4">
    <w:pPr>
      <w:pStyle w:val="a8"/>
      <w:jc w:val="center"/>
      <w:rPr>
        <w:sz w:val="28"/>
        <w:szCs w:val="28"/>
      </w:rPr>
    </w:pPr>
    <w:r w:rsidRPr="00AF4CC9">
      <w:rPr>
        <w:sz w:val="28"/>
        <w:szCs w:val="28"/>
      </w:rPr>
      <w:fldChar w:fldCharType="begin"/>
    </w:r>
    <w:r w:rsidRPr="00AF4CC9">
      <w:rPr>
        <w:sz w:val="28"/>
        <w:szCs w:val="28"/>
      </w:rPr>
      <w:instrText xml:space="preserve"> PAGE   \* MERGEFORMAT </w:instrText>
    </w:r>
    <w:r w:rsidRPr="00AF4CC9">
      <w:rPr>
        <w:sz w:val="28"/>
        <w:szCs w:val="28"/>
      </w:rPr>
      <w:fldChar w:fldCharType="separate"/>
    </w:r>
    <w:r w:rsidR="00E21116">
      <w:rPr>
        <w:noProof/>
        <w:sz w:val="28"/>
        <w:szCs w:val="28"/>
      </w:rPr>
      <w:t>2</w:t>
    </w:r>
    <w:r w:rsidRPr="00AF4CC9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2pt;height:12pt;visibility:visible" o:bullet="t">
        <v:imagedata r:id="rId1" o:title=""/>
      </v:shape>
    </w:pict>
  </w:numPicBullet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6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7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8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</w:abstractNum>
  <w:abstractNum w:abstractNumId="1">
    <w:nsid w:val="00000002"/>
    <w:multiLevelType w:val="multi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7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</w:abstractNum>
  <w:abstractNum w:abstractNumId="2">
    <w:nsid w:val="00000007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)%2)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1)%2)%3)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)%2)%3)%4)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)%2)%3)%4)%5)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)%2)%3)%4)%5)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6">
      <w:start w:val="1"/>
      <w:numFmt w:val="decimal"/>
      <w:lvlText w:val="%1)%2)%3)%4)%5)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7">
      <w:start w:val="1"/>
      <w:numFmt w:val="decimal"/>
      <w:lvlText w:val="%1)%2)%3)%4)%5)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8">
      <w:start w:val="1"/>
      <w:numFmt w:val="decimal"/>
      <w:lvlText w:val="%1)%2)%3)%4)%5)"/>
      <w:lvlJc w:val="left"/>
      <w:pPr>
        <w:tabs>
          <w:tab w:val="num" w:pos="2880"/>
        </w:tabs>
        <w:ind w:left="2232" w:hanging="792"/>
      </w:pPr>
      <w:rPr>
        <w:rFonts w:cs="Times New Roman"/>
      </w:rPr>
    </w:lvl>
  </w:abstractNum>
  <w:abstractNum w:abstractNumId="3">
    <w:nsid w:val="098A1CB4"/>
    <w:multiLevelType w:val="hybridMultilevel"/>
    <w:tmpl w:val="A1A4AE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B725705"/>
    <w:multiLevelType w:val="hybridMultilevel"/>
    <w:tmpl w:val="3DFA1F82"/>
    <w:lvl w:ilvl="0" w:tplc="0419000F">
      <w:start w:val="1"/>
      <w:numFmt w:val="decimal"/>
      <w:lvlText w:val="%1."/>
      <w:lvlJc w:val="left"/>
      <w:pPr>
        <w:ind w:left="751" w:hanging="360"/>
      </w:p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5">
    <w:nsid w:val="177E7685"/>
    <w:multiLevelType w:val="hybridMultilevel"/>
    <w:tmpl w:val="5F105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A131E3"/>
    <w:multiLevelType w:val="hybridMultilevel"/>
    <w:tmpl w:val="3384A1F0"/>
    <w:lvl w:ilvl="0" w:tplc="0419000F">
      <w:start w:val="1"/>
      <w:numFmt w:val="decimal"/>
      <w:lvlText w:val="%1."/>
      <w:lvlJc w:val="left"/>
      <w:pPr>
        <w:ind w:left="125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  <w:rPr>
        <w:rFonts w:cs="Times New Roman"/>
      </w:rPr>
    </w:lvl>
  </w:abstractNum>
  <w:abstractNum w:abstractNumId="7">
    <w:nsid w:val="25584B3A"/>
    <w:multiLevelType w:val="hybridMultilevel"/>
    <w:tmpl w:val="9C5E2B42"/>
    <w:lvl w:ilvl="0" w:tplc="0419000F">
      <w:start w:val="1"/>
      <w:numFmt w:val="decimal"/>
      <w:lvlText w:val="%1."/>
      <w:lvlJc w:val="left"/>
      <w:pPr>
        <w:ind w:left="8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8">
    <w:nsid w:val="396347B5"/>
    <w:multiLevelType w:val="hybridMultilevel"/>
    <w:tmpl w:val="69CE62EC"/>
    <w:lvl w:ilvl="0" w:tplc="04190011">
      <w:start w:val="1"/>
      <w:numFmt w:val="decimal"/>
      <w:lvlText w:val="%1)"/>
      <w:lvlJc w:val="left"/>
      <w:pPr>
        <w:ind w:left="125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  <w:rPr>
        <w:rFonts w:cs="Times New Roman"/>
      </w:rPr>
    </w:lvl>
  </w:abstractNum>
  <w:abstractNum w:abstractNumId="9">
    <w:nsid w:val="3A01011A"/>
    <w:multiLevelType w:val="hybridMultilevel"/>
    <w:tmpl w:val="E10067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5D094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1277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D2A3B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5410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51044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E9021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84EC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2F2F2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3A896173"/>
    <w:multiLevelType w:val="hybridMultilevel"/>
    <w:tmpl w:val="A0EE6178"/>
    <w:lvl w:ilvl="0" w:tplc="15A49262">
      <w:start w:val="1"/>
      <w:numFmt w:val="decimal"/>
      <w:lvlText w:val="%1."/>
      <w:lvlJc w:val="left"/>
      <w:pPr>
        <w:ind w:left="143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  <w:rPr>
        <w:rFonts w:cs="Times New Roman"/>
      </w:rPr>
    </w:lvl>
  </w:abstractNum>
  <w:abstractNum w:abstractNumId="11">
    <w:nsid w:val="3CC169C2"/>
    <w:multiLevelType w:val="hybridMultilevel"/>
    <w:tmpl w:val="0B8C7506"/>
    <w:lvl w:ilvl="0" w:tplc="0419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12">
    <w:nsid w:val="3F457790"/>
    <w:multiLevelType w:val="hybridMultilevel"/>
    <w:tmpl w:val="2F8EC9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6A84B52"/>
    <w:multiLevelType w:val="hybridMultilevel"/>
    <w:tmpl w:val="8A3A430A"/>
    <w:lvl w:ilvl="0" w:tplc="2272BCB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5D094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1277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D2A3B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5410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51044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E9021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84EC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2F2F2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477E6D9A"/>
    <w:multiLevelType w:val="hybridMultilevel"/>
    <w:tmpl w:val="F336FC0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>
    <w:nsid w:val="4F9D0D6B"/>
    <w:multiLevelType w:val="hybridMultilevel"/>
    <w:tmpl w:val="8AC8A316"/>
    <w:lvl w:ilvl="0" w:tplc="1F2C231E">
      <w:start w:val="1"/>
      <w:numFmt w:val="decimal"/>
      <w:lvlText w:val="%1."/>
      <w:lvlJc w:val="left"/>
      <w:pPr>
        <w:ind w:left="8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16">
    <w:nsid w:val="59D9278A"/>
    <w:multiLevelType w:val="hybridMultilevel"/>
    <w:tmpl w:val="49085068"/>
    <w:lvl w:ilvl="0" w:tplc="15A49262">
      <w:start w:val="1"/>
      <w:numFmt w:val="decimal"/>
      <w:lvlText w:val="%1."/>
      <w:lvlJc w:val="left"/>
      <w:pPr>
        <w:ind w:left="8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17">
    <w:nsid w:val="5AD90C99"/>
    <w:multiLevelType w:val="hybridMultilevel"/>
    <w:tmpl w:val="B7F49AA0"/>
    <w:lvl w:ilvl="0" w:tplc="93F6B89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8">
    <w:nsid w:val="5C8D5219"/>
    <w:multiLevelType w:val="hybridMultilevel"/>
    <w:tmpl w:val="85942812"/>
    <w:lvl w:ilvl="0" w:tplc="0419000F">
      <w:start w:val="1"/>
      <w:numFmt w:val="decimal"/>
      <w:lvlText w:val="%1."/>
      <w:lvlJc w:val="left"/>
      <w:pPr>
        <w:ind w:left="125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  <w:rPr>
        <w:rFonts w:cs="Times New Roman"/>
      </w:rPr>
    </w:lvl>
  </w:abstractNum>
  <w:abstractNum w:abstractNumId="19">
    <w:nsid w:val="5EF65AA5"/>
    <w:multiLevelType w:val="hybridMultilevel"/>
    <w:tmpl w:val="CAA011E2"/>
    <w:lvl w:ilvl="0" w:tplc="C452F356">
      <w:start w:val="1"/>
      <w:numFmt w:val="decimal"/>
      <w:lvlText w:val="%1."/>
      <w:lvlJc w:val="left"/>
      <w:pPr>
        <w:ind w:left="1654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60265A68"/>
    <w:multiLevelType w:val="hybridMultilevel"/>
    <w:tmpl w:val="18A8592E"/>
    <w:lvl w:ilvl="0" w:tplc="15A49262">
      <w:start w:val="1"/>
      <w:numFmt w:val="decimal"/>
      <w:lvlText w:val="%1."/>
      <w:lvlJc w:val="left"/>
      <w:pPr>
        <w:ind w:left="8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21">
    <w:nsid w:val="61427F81"/>
    <w:multiLevelType w:val="hybridMultilevel"/>
    <w:tmpl w:val="7CE4C7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6D95CA9"/>
    <w:multiLevelType w:val="hybridMultilevel"/>
    <w:tmpl w:val="27B82C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8F54A8E"/>
    <w:multiLevelType w:val="hybridMultilevel"/>
    <w:tmpl w:val="B8947C5E"/>
    <w:lvl w:ilvl="0" w:tplc="0419000F">
      <w:start w:val="1"/>
      <w:numFmt w:val="decimal"/>
      <w:lvlText w:val="%1."/>
      <w:lvlJc w:val="left"/>
      <w:pPr>
        <w:ind w:left="125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  <w:rPr>
        <w:rFonts w:cs="Times New Roman"/>
      </w:rPr>
    </w:lvl>
  </w:abstractNum>
  <w:abstractNum w:abstractNumId="24">
    <w:nsid w:val="6AE468F3"/>
    <w:multiLevelType w:val="hybridMultilevel"/>
    <w:tmpl w:val="EEEEBF9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5">
    <w:nsid w:val="71AD45FC"/>
    <w:multiLevelType w:val="hybridMultilevel"/>
    <w:tmpl w:val="1F52F7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47A3061"/>
    <w:multiLevelType w:val="hybridMultilevel"/>
    <w:tmpl w:val="46F0E2BA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7">
    <w:nsid w:val="759F1C09"/>
    <w:multiLevelType w:val="hybridMultilevel"/>
    <w:tmpl w:val="8C2E50A2"/>
    <w:lvl w:ilvl="0" w:tplc="04190011">
      <w:start w:val="1"/>
      <w:numFmt w:val="decimal"/>
      <w:lvlText w:val="%1)"/>
      <w:lvlJc w:val="left"/>
      <w:pPr>
        <w:ind w:left="125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18"/>
  </w:num>
  <w:num w:numId="5">
    <w:abstractNumId w:val="7"/>
  </w:num>
  <w:num w:numId="6">
    <w:abstractNumId w:val="16"/>
  </w:num>
  <w:num w:numId="7">
    <w:abstractNumId w:val="10"/>
  </w:num>
  <w:num w:numId="8">
    <w:abstractNumId w:val="20"/>
  </w:num>
  <w:num w:numId="9">
    <w:abstractNumId w:val="1"/>
    <w:lvlOverride w:ilvl="0">
      <w:startOverride w:val="1"/>
    </w:lvlOverride>
  </w:num>
  <w:num w:numId="10">
    <w:abstractNumId w:val="2"/>
    <w:lvlOverride w:ilvl="0">
      <w:startOverride w:val="1"/>
    </w:lvlOverride>
  </w:num>
  <w:num w:numId="11">
    <w:abstractNumId w:val="2"/>
    <w:lvlOverride w:ilvl="0">
      <w:startOverride w:val="1"/>
    </w:lvlOverride>
  </w:num>
  <w:num w:numId="12">
    <w:abstractNumId w:val="6"/>
  </w:num>
  <w:num w:numId="13">
    <w:abstractNumId w:val="23"/>
  </w:num>
  <w:num w:numId="14">
    <w:abstractNumId w:val="25"/>
  </w:num>
  <w:num w:numId="15">
    <w:abstractNumId w:val="15"/>
  </w:num>
  <w:num w:numId="16">
    <w:abstractNumId w:val="8"/>
  </w:num>
  <w:num w:numId="17">
    <w:abstractNumId w:val="27"/>
  </w:num>
  <w:num w:numId="18">
    <w:abstractNumId w:val="17"/>
  </w:num>
  <w:num w:numId="19">
    <w:abstractNumId w:val="13"/>
  </w:num>
  <w:num w:numId="20">
    <w:abstractNumId w:val="11"/>
  </w:num>
  <w:num w:numId="21">
    <w:abstractNumId w:val="9"/>
  </w:num>
  <w:num w:numId="22">
    <w:abstractNumId w:val="14"/>
  </w:num>
  <w:num w:numId="23">
    <w:abstractNumId w:val="24"/>
  </w:num>
  <w:num w:numId="24">
    <w:abstractNumId w:val="19"/>
  </w:num>
  <w:num w:numId="25">
    <w:abstractNumId w:val="5"/>
  </w:num>
  <w:num w:numId="26">
    <w:abstractNumId w:val="26"/>
  </w:num>
  <w:num w:numId="27">
    <w:abstractNumId w:val="12"/>
  </w:num>
  <w:num w:numId="28">
    <w:abstractNumId w:val="22"/>
  </w:num>
  <w:num w:numId="29">
    <w:abstractNumId w:val="21"/>
  </w:num>
  <w:num w:numId="30">
    <w:abstractNumId w:val="3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FDB"/>
    <w:rsid w:val="00004844"/>
    <w:rsid w:val="00006412"/>
    <w:rsid w:val="00023EA6"/>
    <w:rsid w:val="00084018"/>
    <w:rsid w:val="000A103F"/>
    <w:rsid w:val="000A10E9"/>
    <w:rsid w:val="000A4871"/>
    <w:rsid w:val="000C05EB"/>
    <w:rsid w:val="000C2A81"/>
    <w:rsid w:val="000D2390"/>
    <w:rsid w:val="00111633"/>
    <w:rsid w:val="00116CDF"/>
    <w:rsid w:val="001243E4"/>
    <w:rsid w:val="001319C4"/>
    <w:rsid w:val="00153FB4"/>
    <w:rsid w:val="00162645"/>
    <w:rsid w:val="00162D91"/>
    <w:rsid w:val="001735B5"/>
    <w:rsid w:val="00176F12"/>
    <w:rsid w:val="00180B4E"/>
    <w:rsid w:val="001972A2"/>
    <w:rsid w:val="001E1E24"/>
    <w:rsid w:val="001E473F"/>
    <w:rsid w:val="001E694F"/>
    <w:rsid w:val="00221B06"/>
    <w:rsid w:val="0025652B"/>
    <w:rsid w:val="002713A4"/>
    <w:rsid w:val="002A1D90"/>
    <w:rsid w:val="002B7B1E"/>
    <w:rsid w:val="002C006B"/>
    <w:rsid w:val="002C08A3"/>
    <w:rsid w:val="002C370A"/>
    <w:rsid w:val="002D2405"/>
    <w:rsid w:val="002D5EDC"/>
    <w:rsid w:val="0030127E"/>
    <w:rsid w:val="003379AF"/>
    <w:rsid w:val="00352FB4"/>
    <w:rsid w:val="003718A9"/>
    <w:rsid w:val="00394C7F"/>
    <w:rsid w:val="003B15D5"/>
    <w:rsid w:val="003D2687"/>
    <w:rsid w:val="003D7B09"/>
    <w:rsid w:val="003F5951"/>
    <w:rsid w:val="0041033B"/>
    <w:rsid w:val="00410E5B"/>
    <w:rsid w:val="00425E76"/>
    <w:rsid w:val="00433D12"/>
    <w:rsid w:val="004446D7"/>
    <w:rsid w:val="00462CAD"/>
    <w:rsid w:val="0047144D"/>
    <w:rsid w:val="00480C45"/>
    <w:rsid w:val="004923B7"/>
    <w:rsid w:val="00492723"/>
    <w:rsid w:val="004C5E9F"/>
    <w:rsid w:val="004E5355"/>
    <w:rsid w:val="00525D31"/>
    <w:rsid w:val="00547200"/>
    <w:rsid w:val="005548F2"/>
    <w:rsid w:val="00555B2C"/>
    <w:rsid w:val="00560BF4"/>
    <w:rsid w:val="005661D8"/>
    <w:rsid w:val="005A2873"/>
    <w:rsid w:val="005B0D6A"/>
    <w:rsid w:val="005B2CD3"/>
    <w:rsid w:val="005F526F"/>
    <w:rsid w:val="0061427C"/>
    <w:rsid w:val="0062141A"/>
    <w:rsid w:val="006215C9"/>
    <w:rsid w:val="006250E3"/>
    <w:rsid w:val="006367CA"/>
    <w:rsid w:val="00640454"/>
    <w:rsid w:val="00654009"/>
    <w:rsid w:val="00686F70"/>
    <w:rsid w:val="006B11AD"/>
    <w:rsid w:val="006B539C"/>
    <w:rsid w:val="006B545C"/>
    <w:rsid w:val="006C2F81"/>
    <w:rsid w:val="007447FB"/>
    <w:rsid w:val="00753E82"/>
    <w:rsid w:val="007608FA"/>
    <w:rsid w:val="007920C2"/>
    <w:rsid w:val="00793A84"/>
    <w:rsid w:val="007A627A"/>
    <w:rsid w:val="007B1E1C"/>
    <w:rsid w:val="007B516F"/>
    <w:rsid w:val="007B7FF0"/>
    <w:rsid w:val="007D0CB0"/>
    <w:rsid w:val="007E041B"/>
    <w:rsid w:val="007F0DEB"/>
    <w:rsid w:val="007F1F84"/>
    <w:rsid w:val="00823192"/>
    <w:rsid w:val="00827915"/>
    <w:rsid w:val="008A0A2D"/>
    <w:rsid w:val="008A0EE5"/>
    <w:rsid w:val="008A11A8"/>
    <w:rsid w:val="008C7E11"/>
    <w:rsid w:val="008E5283"/>
    <w:rsid w:val="008E6248"/>
    <w:rsid w:val="009033C0"/>
    <w:rsid w:val="00903430"/>
    <w:rsid w:val="00906622"/>
    <w:rsid w:val="00923EAA"/>
    <w:rsid w:val="00927115"/>
    <w:rsid w:val="00947FA9"/>
    <w:rsid w:val="009640E0"/>
    <w:rsid w:val="009A620D"/>
    <w:rsid w:val="009B7C1C"/>
    <w:rsid w:val="009C0B45"/>
    <w:rsid w:val="009C19FA"/>
    <w:rsid w:val="009D4E74"/>
    <w:rsid w:val="009D7487"/>
    <w:rsid w:val="009E0892"/>
    <w:rsid w:val="00A10A7F"/>
    <w:rsid w:val="00A217D5"/>
    <w:rsid w:val="00A23AB5"/>
    <w:rsid w:val="00A406AF"/>
    <w:rsid w:val="00A52709"/>
    <w:rsid w:val="00A61624"/>
    <w:rsid w:val="00A852BB"/>
    <w:rsid w:val="00A92C2F"/>
    <w:rsid w:val="00AA00D4"/>
    <w:rsid w:val="00AA04C3"/>
    <w:rsid w:val="00AA0FDE"/>
    <w:rsid w:val="00AC17E5"/>
    <w:rsid w:val="00AC3AFA"/>
    <w:rsid w:val="00AD77C5"/>
    <w:rsid w:val="00AE5C6F"/>
    <w:rsid w:val="00AF22DE"/>
    <w:rsid w:val="00AF4EBD"/>
    <w:rsid w:val="00B162AF"/>
    <w:rsid w:val="00B36FF2"/>
    <w:rsid w:val="00B47CF0"/>
    <w:rsid w:val="00B55260"/>
    <w:rsid w:val="00B608AA"/>
    <w:rsid w:val="00B61387"/>
    <w:rsid w:val="00B62697"/>
    <w:rsid w:val="00B642B3"/>
    <w:rsid w:val="00B92A1E"/>
    <w:rsid w:val="00BD6BEE"/>
    <w:rsid w:val="00C075CA"/>
    <w:rsid w:val="00C21458"/>
    <w:rsid w:val="00C43962"/>
    <w:rsid w:val="00C57960"/>
    <w:rsid w:val="00C85B7D"/>
    <w:rsid w:val="00C85FDB"/>
    <w:rsid w:val="00C86D42"/>
    <w:rsid w:val="00C95F57"/>
    <w:rsid w:val="00CA0D27"/>
    <w:rsid w:val="00CA5B4A"/>
    <w:rsid w:val="00CB17A7"/>
    <w:rsid w:val="00CC38CF"/>
    <w:rsid w:val="00CF4747"/>
    <w:rsid w:val="00CF7737"/>
    <w:rsid w:val="00D30E95"/>
    <w:rsid w:val="00D32CDD"/>
    <w:rsid w:val="00D33A0D"/>
    <w:rsid w:val="00D37A50"/>
    <w:rsid w:val="00D74CCE"/>
    <w:rsid w:val="00D75FCE"/>
    <w:rsid w:val="00D954BF"/>
    <w:rsid w:val="00DA5124"/>
    <w:rsid w:val="00DA784F"/>
    <w:rsid w:val="00DE207D"/>
    <w:rsid w:val="00DF3807"/>
    <w:rsid w:val="00DF62E1"/>
    <w:rsid w:val="00E079DE"/>
    <w:rsid w:val="00E21116"/>
    <w:rsid w:val="00E34546"/>
    <w:rsid w:val="00E42477"/>
    <w:rsid w:val="00E74ED4"/>
    <w:rsid w:val="00E83734"/>
    <w:rsid w:val="00EA7D64"/>
    <w:rsid w:val="00EB719F"/>
    <w:rsid w:val="00EC2C74"/>
    <w:rsid w:val="00EE6E11"/>
    <w:rsid w:val="00EF4FB2"/>
    <w:rsid w:val="00F21546"/>
    <w:rsid w:val="00F33CFC"/>
    <w:rsid w:val="00F40A6F"/>
    <w:rsid w:val="00F4701A"/>
    <w:rsid w:val="00F54B46"/>
    <w:rsid w:val="00F54BC6"/>
    <w:rsid w:val="00F57A0D"/>
    <w:rsid w:val="00F714B6"/>
    <w:rsid w:val="00F77DC7"/>
    <w:rsid w:val="00F80382"/>
    <w:rsid w:val="00FB7F99"/>
    <w:rsid w:val="00FF0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52FB4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5D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5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unhideWhenUsed/>
    <w:rsid w:val="000C2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0C2A8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52FB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52FB4"/>
  </w:style>
  <w:style w:type="paragraph" w:styleId="2">
    <w:name w:val="Body Text 2"/>
    <w:basedOn w:val="a"/>
    <w:link w:val="20"/>
    <w:uiPriority w:val="99"/>
    <w:rsid w:val="00352FB4"/>
    <w:pPr>
      <w:autoSpaceDE w:val="0"/>
      <w:autoSpaceDN w:val="0"/>
      <w:spacing w:after="0" w:line="240" w:lineRule="auto"/>
      <w:ind w:firstLine="454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352FB4"/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styleId="a6">
    <w:name w:val="Body Text"/>
    <w:basedOn w:val="a"/>
    <w:link w:val="a7"/>
    <w:uiPriority w:val="99"/>
    <w:rsid w:val="00352FB4"/>
    <w:pPr>
      <w:autoSpaceDE w:val="0"/>
      <w:autoSpaceDN w:val="0"/>
      <w:spacing w:before="80" w:after="0" w:line="240" w:lineRule="auto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352FB4"/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styleId="a8">
    <w:name w:val="header"/>
    <w:basedOn w:val="a"/>
    <w:link w:val="a9"/>
    <w:uiPriority w:val="99"/>
    <w:rsid w:val="00352FB4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352F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rsid w:val="00352FB4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352F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352FB4"/>
    <w:pPr>
      <w:autoSpaceDE w:val="0"/>
      <w:autoSpaceDN w:val="0"/>
      <w:spacing w:after="0" w:line="240" w:lineRule="auto"/>
      <w:ind w:right="936" w:firstLine="454"/>
      <w:jc w:val="both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352FB4"/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styleId="ac">
    <w:name w:val="caption"/>
    <w:basedOn w:val="a"/>
    <w:next w:val="a"/>
    <w:uiPriority w:val="99"/>
    <w:qFormat/>
    <w:rsid w:val="00352FB4"/>
    <w:pPr>
      <w:autoSpaceDE w:val="0"/>
      <w:autoSpaceDN w:val="0"/>
      <w:spacing w:before="240" w:after="60" w:line="240" w:lineRule="auto"/>
      <w:ind w:right="936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52F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352F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annotation reference"/>
    <w:basedOn w:val="a0"/>
    <w:uiPriority w:val="99"/>
    <w:unhideWhenUsed/>
    <w:rsid w:val="00352FB4"/>
    <w:rPr>
      <w:rFonts w:cs="Times New Roman"/>
      <w:sz w:val="16"/>
    </w:rPr>
  </w:style>
  <w:style w:type="paragraph" w:styleId="ae">
    <w:name w:val="annotation text"/>
    <w:basedOn w:val="a"/>
    <w:link w:val="af"/>
    <w:uiPriority w:val="99"/>
    <w:unhideWhenUsed/>
    <w:rsid w:val="00352FB4"/>
    <w:pPr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352FB4"/>
    <w:rPr>
      <w:rFonts w:ascii="Calibri" w:eastAsia="Times New Roman" w:hAnsi="Calibri" w:cs="Times New Roman"/>
      <w:sz w:val="20"/>
      <w:szCs w:val="20"/>
    </w:rPr>
  </w:style>
  <w:style w:type="paragraph" w:customStyle="1" w:styleId="ConsNormal">
    <w:name w:val="ConsNormal"/>
    <w:rsid w:val="00352FB4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2">
    <w:name w:val="Сетка таблицы1"/>
    <w:basedOn w:val="a1"/>
    <w:next w:val="a3"/>
    <w:uiPriority w:val="59"/>
    <w:locked/>
    <w:rsid w:val="00352FB4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DTNormal">
    <w:name w:val="ConsDTNormal"/>
    <w:rsid w:val="00352FB4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rsid w:val="00352FB4"/>
    <w:rPr>
      <w:rFonts w:cs="Times New Roman"/>
      <w:color w:val="0000FF"/>
      <w:u w:val="single"/>
    </w:rPr>
  </w:style>
  <w:style w:type="paragraph" w:styleId="af1">
    <w:name w:val="List Paragraph"/>
    <w:basedOn w:val="a"/>
    <w:uiPriority w:val="34"/>
    <w:qFormat/>
    <w:rsid w:val="00352FB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annotation subject"/>
    <w:basedOn w:val="ae"/>
    <w:next w:val="ae"/>
    <w:link w:val="af3"/>
    <w:uiPriority w:val="99"/>
    <w:rsid w:val="00352FB4"/>
    <w:pPr>
      <w:spacing w:after="0"/>
    </w:pPr>
    <w:rPr>
      <w:rFonts w:ascii="Times New Roman" w:hAnsi="Times New Roman"/>
      <w:b/>
      <w:bCs/>
      <w:lang w:eastAsia="ru-RU"/>
    </w:rPr>
  </w:style>
  <w:style w:type="character" w:customStyle="1" w:styleId="af3">
    <w:name w:val="Тема примечания Знак"/>
    <w:basedOn w:val="af"/>
    <w:link w:val="af2"/>
    <w:uiPriority w:val="99"/>
    <w:rsid w:val="00352FB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4">
    <w:name w:val="FollowedHyperlink"/>
    <w:basedOn w:val="a0"/>
    <w:uiPriority w:val="99"/>
    <w:rsid w:val="00352FB4"/>
    <w:rPr>
      <w:rFonts w:cs="Times New Roman"/>
      <w:color w:val="800080"/>
      <w:u w:val="single"/>
    </w:rPr>
  </w:style>
  <w:style w:type="table" w:styleId="af5">
    <w:name w:val="Light Shading"/>
    <w:basedOn w:val="a1"/>
    <w:uiPriority w:val="60"/>
    <w:rsid w:val="00352FB4"/>
    <w:pPr>
      <w:spacing w:after="0" w:line="240" w:lineRule="auto"/>
    </w:pPr>
    <w:rPr>
      <w:rFonts w:ascii="Calibri" w:eastAsia="Times New Roman" w:hAnsi="Calibri" w:cs="Times New Roman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af6">
    <w:name w:val="Normal (Web)"/>
    <w:basedOn w:val="a"/>
    <w:uiPriority w:val="99"/>
    <w:unhideWhenUsed/>
    <w:rsid w:val="00352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 Spacing"/>
    <w:uiPriority w:val="1"/>
    <w:qFormat/>
    <w:rsid w:val="00352FB4"/>
    <w:pPr>
      <w:spacing w:after="0" w:line="240" w:lineRule="auto"/>
    </w:pPr>
    <w:rPr>
      <w:rFonts w:ascii="Calibri" w:eastAsia="Times New Roman" w:hAnsi="Calibri" w:cs="Times New Roman"/>
    </w:rPr>
  </w:style>
  <w:style w:type="character" w:styleId="af8">
    <w:name w:val="Emphasis"/>
    <w:basedOn w:val="a0"/>
    <w:uiPriority w:val="20"/>
    <w:qFormat/>
    <w:rsid w:val="00352FB4"/>
    <w:rPr>
      <w:rFonts w:cs="Times New Roman"/>
      <w:i/>
      <w:iCs/>
    </w:rPr>
  </w:style>
  <w:style w:type="paragraph" w:styleId="af9">
    <w:name w:val="Body Text Indent"/>
    <w:basedOn w:val="a"/>
    <w:link w:val="afa"/>
    <w:uiPriority w:val="99"/>
    <w:semiHidden/>
    <w:unhideWhenUsed/>
    <w:rsid w:val="00EA7D64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EA7D64"/>
  </w:style>
  <w:style w:type="character" w:customStyle="1" w:styleId="30">
    <w:name w:val="Заголовок 3 Знак"/>
    <w:basedOn w:val="a0"/>
    <w:link w:val="3"/>
    <w:uiPriority w:val="9"/>
    <w:semiHidden/>
    <w:rsid w:val="00525D3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52FB4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5D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5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unhideWhenUsed/>
    <w:rsid w:val="000C2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0C2A8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52FB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52FB4"/>
  </w:style>
  <w:style w:type="paragraph" w:styleId="2">
    <w:name w:val="Body Text 2"/>
    <w:basedOn w:val="a"/>
    <w:link w:val="20"/>
    <w:uiPriority w:val="99"/>
    <w:rsid w:val="00352FB4"/>
    <w:pPr>
      <w:autoSpaceDE w:val="0"/>
      <w:autoSpaceDN w:val="0"/>
      <w:spacing w:after="0" w:line="240" w:lineRule="auto"/>
      <w:ind w:firstLine="454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352FB4"/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styleId="a6">
    <w:name w:val="Body Text"/>
    <w:basedOn w:val="a"/>
    <w:link w:val="a7"/>
    <w:uiPriority w:val="99"/>
    <w:rsid w:val="00352FB4"/>
    <w:pPr>
      <w:autoSpaceDE w:val="0"/>
      <w:autoSpaceDN w:val="0"/>
      <w:spacing w:before="80" w:after="0" w:line="240" w:lineRule="auto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352FB4"/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styleId="a8">
    <w:name w:val="header"/>
    <w:basedOn w:val="a"/>
    <w:link w:val="a9"/>
    <w:uiPriority w:val="99"/>
    <w:rsid w:val="00352FB4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352F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rsid w:val="00352FB4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352F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352FB4"/>
    <w:pPr>
      <w:autoSpaceDE w:val="0"/>
      <w:autoSpaceDN w:val="0"/>
      <w:spacing w:after="0" w:line="240" w:lineRule="auto"/>
      <w:ind w:right="936" w:firstLine="454"/>
      <w:jc w:val="both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352FB4"/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styleId="ac">
    <w:name w:val="caption"/>
    <w:basedOn w:val="a"/>
    <w:next w:val="a"/>
    <w:uiPriority w:val="99"/>
    <w:qFormat/>
    <w:rsid w:val="00352FB4"/>
    <w:pPr>
      <w:autoSpaceDE w:val="0"/>
      <w:autoSpaceDN w:val="0"/>
      <w:spacing w:before="240" w:after="60" w:line="240" w:lineRule="auto"/>
      <w:ind w:right="936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52F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352F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annotation reference"/>
    <w:basedOn w:val="a0"/>
    <w:uiPriority w:val="99"/>
    <w:unhideWhenUsed/>
    <w:rsid w:val="00352FB4"/>
    <w:rPr>
      <w:rFonts w:cs="Times New Roman"/>
      <w:sz w:val="16"/>
    </w:rPr>
  </w:style>
  <w:style w:type="paragraph" w:styleId="ae">
    <w:name w:val="annotation text"/>
    <w:basedOn w:val="a"/>
    <w:link w:val="af"/>
    <w:uiPriority w:val="99"/>
    <w:unhideWhenUsed/>
    <w:rsid w:val="00352FB4"/>
    <w:pPr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352FB4"/>
    <w:rPr>
      <w:rFonts w:ascii="Calibri" w:eastAsia="Times New Roman" w:hAnsi="Calibri" w:cs="Times New Roman"/>
      <w:sz w:val="20"/>
      <w:szCs w:val="20"/>
    </w:rPr>
  </w:style>
  <w:style w:type="paragraph" w:customStyle="1" w:styleId="ConsNormal">
    <w:name w:val="ConsNormal"/>
    <w:rsid w:val="00352FB4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2">
    <w:name w:val="Сетка таблицы1"/>
    <w:basedOn w:val="a1"/>
    <w:next w:val="a3"/>
    <w:uiPriority w:val="59"/>
    <w:locked/>
    <w:rsid w:val="00352FB4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DTNormal">
    <w:name w:val="ConsDTNormal"/>
    <w:rsid w:val="00352FB4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rsid w:val="00352FB4"/>
    <w:rPr>
      <w:rFonts w:cs="Times New Roman"/>
      <w:color w:val="0000FF"/>
      <w:u w:val="single"/>
    </w:rPr>
  </w:style>
  <w:style w:type="paragraph" w:styleId="af1">
    <w:name w:val="List Paragraph"/>
    <w:basedOn w:val="a"/>
    <w:uiPriority w:val="34"/>
    <w:qFormat/>
    <w:rsid w:val="00352FB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annotation subject"/>
    <w:basedOn w:val="ae"/>
    <w:next w:val="ae"/>
    <w:link w:val="af3"/>
    <w:uiPriority w:val="99"/>
    <w:rsid w:val="00352FB4"/>
    <w:pPr>
      <w:spacing w:after="0"/>
    </w:pPr>
    <w:rPr>
      <w:rFonts w:ascii="Times New Roman" w:hAnsi="Times New Roman"/>
      <w:b/>
      <w:bCs/>
      <w:lang w:eastAsia="ru-RU"/>
    </w:rPr>
  </w:style>
  <w:style w:type="character" w:customStyle="1" w:styleId="af3">
    <w:name w:val="Тема примечания Знак"/>
    <w:basedOn w:val="af"/>
    <w:link w:val="af2"/>
    <w:uiPriority w:val="99"/>
    <w:rsid w:val="00352FB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4">
    <w:name w:val="FollowedHyperlink"/>
    <w:basedOn w:val="a0"/>
    <w:uiPriority w:val="99"/>
    <w:rsid w:val="00352FB4"/>
    <w:rPr>
      <w:rFonts w:cs="Times New Roman"/>
      <w:color w:val="800080"/>
      <w:u w:val="single"/>
    </w:rPr>
  </w:style>
  <w:style w:type="table" w:styleId="af5">
    <w:name w:val="Light Shading"/>
    <w:basedOn w:val="a1"/>
    <w:uiPriority w:val="60"/>
    <w:rsid w:val="00352FB4"/>
    <w:pPr>
      <w:spacing w:after="0" w:line="240" w:lineRule="auto"/>
    </w:pPr>
    <w:rPr>
      <w:rFonts w:ascii="Calibri" w:eastAsia="Times New Roman" w:hAnsi="Calibri" w:cs="Times New Roman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af6">
    <w:name w:val="Normal (Web)"/>
    <w:basedOn w:val="a"/>
    <w:uiPriority w:val="99"/>
    <w:unhideWhenUsed/>
    <w:rsid w:val="00352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 Spacing"/>
    <w:uiPriority w:val="1"/>
    <w:qFormat/>
    <w:rsid w:val="00352FB4"/>
    <w:pPr>
      <w:spacing w:after="0" w:line="240" w:lineRule="auto"/>
    </w:pPr>
    <w:rPr>
      <w:rFonts w:ascii="Calibri" w:eastAsia="Times New Roman" w:hAnsi="Calibri" w:cs="Times New Roman"/>
    </w:rPr>
  </w:style>
  <w:style w:type="character" w:styleId="af8">
    <w:name w:val="Emphasis"/>
    <w:basedOn w:val="a0"/>
    <w:uiPriority w:val="20"/>
    <w:qFormat/>
    <w:rsid w:val="00352FB4"/>
    <w:rPr>
      <w:rFonts w:cs="Times New Roman"/>
      <w:i/>
      <w:iCs/>
    </w:rPr>
  </w:style>
  <w:style w:type="paragraph" w:styleId="af9">
    <w:name w:val="Body Text Indent"/>
    <w:basedOn w:val="a"/>
    <w:link w:val="afa"/>
    <w:uiPriority w:val="99"/>
    <w:semiHidden/>
    <w:unhideWhenUsed/>
    <w:rsid w:val="00EA7D64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EA7D64"/>
  </w:style>
  <w:style w:type="character" w:customStyle="1" w:styleId="30">
    <w:name w:val="Заголовок 3 Знак"/>
    <w:basedOn w:val="a0"/>
    <w:link w:val="3"/>
    <w:uiPriority w:val="9"/>
    <w:semiHidden/>
    <w:rsid w:val="00525D3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99</cp:revision>
  <cp:lastPrinted>2023-08-02T07:49:00Z</cp:lastPrinted>
  <dcterms:created xsi:type="dcterms:W3CDTF">2020-07-21T11:21:00Z</dcterms:created>
  <dcterms:modified xsi:type="dcterms:W3CDTF">2023-08-02T07:51:00Z</dcterms:modified>
</cp:coreProperties>
</file>