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по сигналам оповещения гражданской обороны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Действия по сигналам оповещения гражданской обороны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      </w:r>
            <w:br/>
            <w:r>
              <w:rPr/>
              <w:t xml:space="preserve"> </w:t>
            </w:r>
            <w:br/>
            <w:r>
              <w:rPr/>
              <w:t xml:space="preserve"> По данным зарубежной печати, считается, что своевременное оповещение населения н 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от</w:t>
            </w:r>
            <w:br/>
            <w:r>
              <w:rPr/>
              <w:t xml:space="preserve"> </w:t>
            </w:r>
            <w:br/>
            <w:r>
              <w:rPr/>
              <w:t xml:space="preserve">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 обороны.</w:t>
            </w:r>
            <w:br/>
            <w:r>
              <w:rPr/>
              <w:t xml:space="preserve"> </w:t>
            </w:r>
            <w:br/>
            <w:r>
              <w:rPr/>
              <w:t xml:space="preserve"> Современные системы дальнего обнаружения позволяют быстро определить не только место и направление движения носителя, но и время его подлета. Это обеспечивает передачу сигнала по системе оповещения до штабов гражданской обороны и объектов.</w:t>
            </w:r>
            <w:br/>
            <w:r>
              <w:rPr/>
              <w:t xml:space="preserve"> </w:t>
            </w:r>
            <w:br/>
            <w:r>
              <w:rPr/>
              <w:t xml:space="preserve"> Оповещение организуется для своевременного доведения до органов гражданской обороны, формирований и населения сигналов, распоряжений и информаций гражданской обороны о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</w:t>
            </w:r>
            <w:br/>
            <w:r>
              <w:rPr/>
              <w:t xml:space="preserve"> </w:t>
            </w:r>
            <w:br/>
            <w:r>
              <w:rPr/>
              <w:t xml:space="preserve"> 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средств для подачи звуковых и световых сигналов.</w:t>
            </w:r>
            <w:br/>
            <w:r>
              <w:rPr/>
              <w:t xml:space="preserve"> </w:t>
            </w:r>
            <w:br/>
            <w:r>
              <w:rPr/>
              <w:t xml:space="preserve"> 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воздуха и вид отравляющих веществ.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1.1. Сигналы, поданные вышестоящим штабом, дублируются всеми подчиненными штабами.</w:t>
            </w:r>
            <w:br/>
            <w:r>
              <w:rPr/>
              <w:t xml:space="preserve"> </w:t>
            </w:r>
            <w:br/>
            <w:r>
              <w:rPr/>
              <w:t xml:space="preserve">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тревога»­ «Отбой воздушной тревоги»; «Радиационная опасность»; «Химическая тревога».</w:t>
            </w:r>
            <w:br/>
            <w:r>
              <w:rPr/>
              <w:t xml:space="preserve"> </w:t>
            </w:r>
            <w:br/>
            <w:r>
              <w:rPr/>
              <w:t xml:space="preserve"> В штабах гражданской обороны городов могут устанавливаться разнообразная сигнальная аппаратура и средства связи, которые позволяют с помощью пульта включать громкоговорящую связь и квартирную радиотрансляционную сеть, осуществлять одновременный вызов руководящего состава города и объектов народного хозяйства по циркулярной телефонной сети, принимать, распоряжения вышестоящих штабов и передавать свои распоряжения и сигналы оповещения штабам гражданской обороны объектов и населению.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Сигнал «Воздушная тревога»</w:t>
            </w:r>
            <w:r>
              <w:rPr/>
      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«Внимание1 Внимание! Граждане! Воздушная тревогам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сигнала2-3 минуты.</w:t>
            </w:r>
            <w:br/>
            <w:r>
              <w:rPr/>
              <w:t xml:space="preserve"> </w:t>
            </w:r>
            <w:br/>
            <w:r>
              <w:rPr/>
              <w:t xml:space="preserve"> 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      </w:r>
            <w:br/>
            <w:r>
              <w:rPr/>
              <w:t xml:space="preserve"> </w:t>
            </w:r>
            <w:br/>
            <w:r>
              <w:rPr/>
              <w:t xml:space="preserve"> Сигнал « Воздушная тревога 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Сигнал «Отбой воздушной тревоги»</w:t>
            </w:r>
            <w:r>
              <w:rPr/>
              <w:t xml:space="preserve"> передается органами гражданской обороны. По радиотрансляционной сети передается текст: «Внимание! Внимание граждане! Отбой воздушной тревоги?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      </w:r>
            <w:br/>
            <w:r>
              <w:rPr/>
              <w:t xml:space="preserve"> </w:t>
            </w:r>
            <w:br/>
            <w:r>
              <w:rPr/>
              <w:t xml:space="preserve"> 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 режимах поведения населения и другая необходимая информация для последующих действий укрываемых.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Сигнал «Радиационная опасность»</w:t>
            </w:r>
            <w:r>
              <w:rPr/>
              <w:t xml:space="preserve"> подается в населенных пунктах и районах, по направлению к которым движется радиоактивное облако, образовавшееся при взрыве ядерного боеприпаса.</w:t>
            </w:r>
            <w:br/>
            <w:r>
              <w:rPr/>
              <w:t xml:space="preserve"> </w:t>
            </w:r>
            <w:br/>
            <w:r>
              <w:rPr/>
              <w:t xml:space="preserve"> По сигналу «Радиационная опасность» необходимо надеть респиратор, противопылевую тканевую маску или ватно-марлевую повязку, а при их отсутствии -противогаз,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Сигнал «Химическая тревога»</w:t>
            </w:r>
            <w:r>
              <w:rPr/>
              <w:t xml:space="preserve">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</w:t>
            </w:r>
            <w:br/>
            <w:r>
              <w:rPr/>
              <w:t xml:space="preserve"> </w:t>
            </w:r>
            <w:br/>
            <w:r>
              <w:rPr/>
              <w:t xml:space="preserve">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      </w:r>
            <w:br/>
            <w:r>
              <w:rPr/>
              <w:t xml:space="preserve"> </w:t>
            </w:r>
            <w:br/>
            <w:r>
              <w:rPr/>
              <w:t xml:space="preserve"> 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      </w:r>
            <w:br/>
            <w:r>
              <w:rPr/>
              <w:t xml:space="preserve"> </w:t>
            </w:r>
            <w:br/>
            <w:r>
              <w:rPr/>
              <w:t xml:space="preserve"> 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Основной способ оповещения населения. Содержание речевой информации.</w:t>
            </w:r>
            <w:br/>
            <w:r>
              <w:rPr/>
              <w:t xml:space="preserve"> </w:t>
            </w:r>
            <w:br/>
            <w:r>
              <w:rPr/>
              <w:t xml:space="preserve"> Основным способом оповещения населения о возникновении опасности и порядке действий является передача сообщения средствами радио и телевидения.</w:t>
            </w:r>
            <w:br/>
            <w:r>
              <w:rPr/>
              <w:t xml:space="preserve"> </w:t>
            </w:r>
            <w:br/>
            <w:r>
              <w:rPr/>
              <w:t xml:space="preserve"> При аварии на химическом объекте содержание информации может быть следующим: «Внимание! Говорит штаб гражданской обороны города. Граждане! Произошла авария на комбинате с выбросом сильнодействующего ядовитого вещества - аммиака. Облако зараженного воздуха распространяется в направлении поселка Заречный. Населению улиц Новая, Зеленая, Садовая находиться в зданиях. Провести герметизацию своих жилищ. Населению улиц Заводская, Кузнечная немедленно покинуть жилые дома, учреждения, учебные заведения и выйти в район озера Ближнее. В дальнейшем действовать в соответствии с нашими указаниями».</w:t>
            </w:r>
            <w:br/>
            <w:r>
              <w:rPr/>
              <w:t xml:space="preserve"> </w:t>
            </w:r>
            <w:br/>
            <w:r>
              <w:rPr/>
              <w:t xml:space="preserve"> При аварии на АЭС : «Внимание! Говорит штаб гражданской обороны района. Граждане! Произошла авария на атомной электростанции. В районе поселка Новоспасский ожидается выпадению радиоактивных веществ. Населению поселка находиться в жилых домах. Провести герметизацию помещений и подготовиться к эвакуации. В дальнейшем действовать в соответствии с указаниями штаба ГО».</w:t>
            </w:r>
            <w:br/>
            <w:r>
              <w:rPr/>
              <w:t xml:space="preserve"> </w:t>
            </w:r>
            <w:br/>
            <w:r>
              <w:rPr/>
              <w:t xml:space="preserve"> При наводнении: «Внимание! Говорит штаб гражданской обороны района. Граждане! В связи с внезапным повышением уровня воды в реке Серебрянка ожидается подтопление домов в районе улиц Некрасова, Речная, Железнодорожная и поселка Северный. Населению этих улиц и поселка собрать необходимые вещи, продукты питания на 3 дня, воду, отключить газ и электроэнергию и выйти в район школы № 7 для регистрации на сборном эвакопункте и отправки в безопасные районы».</w:t>
            </w:r>
            <w:br/>
            <w:r>
              <w:rPr/>
              <w:t xml:space="preserve"> </w:t>
            </w:r>
            <w:br/>
            <w:r>
              <w:rPr/>
              <w:t xml:space="preserve"> Примерно такие же сообщения будут переданы в случае угрозы других аварий, катастроф и стихийных бедствий.</w:t>
            </w:r>
            <w:br/>
            <w:r>
              <w:rPr/>
              <w:t xml:space="preserve"> </w:t>
            </w:r>
            <w:br/>
            <w:r>
              <w:rPr/>
              <w:t xml:space="preserve"> При возникновении угрозы нападения противника местными органами власти и штабами ГО с помощью средств массовой информации передаются населению постановления или распоряжения о порядке действий. С этого времени радиоточки, телевизоры должны быть постоянно включены для приема новых сообщений. В кратчайшие сроки население должно принять необходимые меры защиты и включиться в выполнение мероприятий, проводимых ГО.</w:t>
            </w:r>
            <w:br/>
            <w:r>
              <w:rPr/>
              <w:t xml:space="preserve"> </w:t>
            </w:r>
            <w:br/>
            <w:r>
              <w:rPr/>
              <w:t xml:space="preserve"> Очень важно сразу уточнить место ближайшего убежища (укрытий) и пути подхода к нему. Если поблизости нет защитных сооружений, нужно немедленно приступить к строительству простейшего укрытия либо приспособлению заглубленных помещений (даже 1-го этажа каменного здания) под ЯРУ. В этой работе активное участие должны ­также принять учащиеся старшеклассники.</w:t>
            </w:r>
            <w:br/>
            <w:r>
              <w:rPr/>
              <w:t xml:space="preserve"> </w:t>
            </w:r>
            <w:br/>
            <w:r>
              <w:rPr/>
              <w:t xml:space="preserve"> Необходимо привести в. готовность средства индивидуальной защиты, приспособить подручные средства, достать домашнюю аптечку.</w:t>
            </w:r>
            <w:br/>
            <w:r>
              <w:rPr/>
              <w:t xml:space="preserve"> </w:t>
            </w:r>
            <w:br/>
            <w:r>
              <w:rPr/>
              <w:t xml:space="preserve"> В жилых помещениях следует провести герметизацию окон, дверей, противопожарные мероприятия; принять меры к предохранению продуктов питания, воды от возможного заражения (загрязнения).</w:t>
            </w:r>
            <w:br/>
            <w:r>
              <w:rPr/>
              <w:t xml:space="preserve"> </w:t>
            </w:r>
            <w:br/>
            <w:r>
              <w:rPr/>
              <w:t xml:space="preserve"> Необходимо подготовить все самое необходимое на случай эвакуации.</w:t>
            </w:r>
            <w:br/>
            <w:r>
              <w:rPr/>
              <w:t xml:space="preserve"> </w:t>
            </w:r>
            <w:br/>
            <w:r>
              <w:rPr/>
              <w:t xml:space="preserve"> В последующем при непосредственной опасности ударов противника с воздуха подается сигнал «Воздушная тревога!»- Ему предшествует сигнал «Внимание всем!», а затем средствами радио и телевидения будет передано: «Внимание! Внимание! Говорит 10 1 штаб гражданской обороны. Граждане! Воздушная тревога! Воздушная тревога! Отключите свет, газ, воду, погасите огонь в печах. Возьмите средства индивидуальной зашиты, документы, запас продуктов и воды. Предупредите соседей и при необходимости помогите больным и престарелым выйти на улицу. Как можно быстрее дойдите до защитного сооружения или укройтесь на местности.</w:t>
            </w:r>
            <w:br/>
            <w:r>
              <w:rPr/>
              <w:t xml:space="preserve"> </w:t>
            </w:r>
            <w:br/>
            <w:r>
              <w:rPr/>
              <w:t xml:space="preserve"> Соблюдайте спокойствие и порядок. Будьте внимательны к сообщениям гражданской обороны»!</w:t>
            </w:r>
            <w:br/>
            <w:r>
              <w:rPr/>
              <w:t xml:space="preserve"> </w:t>
            </w:r>
            <w:br/>
            <w:r>
              <w:rPr/>
              <w:t xml:space="preserve"> После сигнала «Внимание всем!» может последовать и другая информация, например о надвигающейся угрозе радиоактивного или бактериологического заражения. И в этих случаях будет передано краткое сообщение о порядке действий и правилах поведения.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2. Действия населения в зоне радиоактивного заражения (загрязнения).</w:t>
            </w:r>
            <w:br/>
            <w:r>
              <w:rPr/>
              <w:t xml:space="preserve"> </w:t>
            </w:r>
            <w:br/>
            <w:r>
              <w:rPr/>
              <w:t xml:space="preserve"> При нахождении в зоне радиоактивного заражения (загрязнения) необходимо строго выполнять режим радиационной защиты, устанавливаемый штабом ГО в зависимости от степени заражения (загрязнения) района. Если по какой-либо причине не поступит сообщения ГО, некоторое время можно руководствоваться следующим.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В зоне умеренного заражения</w:t>
            </w:r>
            <w:r>
              <w:rPr/>
              <w:t xml:space="preserve"> население находится в укрытии, как правило, несколько часов, после чего оно может перейти в обычное помещение. Из дома можно выходить в первые сутки не более чем на 4 час.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В зоне сильного заражения</w:t>
            </w:r>
            <w:r>
              <w:rPr/>
              <w:t xml:space="preserve"> люди должны быть в убежищах (укрытиях) до трех суток, при крайней необходимости можно выходить на 3-4 ч в сутки. При этом необходимо надевать средства защиты органов дыхания и кожи.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В зоне опасного заражения</w:t>
            </w:r>
            <w:r>
              <w:rPr/>
              <w:t xml:space="preserve"> люди должны быть в укрытиях и убежищах трое суток и более, после чего можно перейти в жилое помещение и находиться в нем не менее четырех суток. Выходить из помещения на улицу можно только на короткий срок (не более чем на 4 ч в сутки).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В зоне чрезвычайно опасного заражения</w:t>
            </w:r>
            <w:r>
              <w:rPr/>
              <w:t xml:space="preserve"> пребывание населения возможно только в защитных сооружениях с коэффициентом ослабления дозы облучения около 1000.</w:t>
            </w:r>
            <w:br/>
            <w:r>
              <w:rPr/>
              <w:t xml:space="preserve"> </w:t>
            </w:r>
            <w:br/>
            <w:r>
              <w:rPr/>
              <w:t xml:space="preserve"> Во всех случаях при нахождении вне укрытии и зданий применяются средства индивидуальной защиты. В качестве профилактического средства, уменьшающего вредное воздействие радиоактивного облучения, используются радизащитные таблетки из комплекта АИ.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2.1. Типовые режимы радиационной защиты.</w:t>
            </w:r>
            <w:br/>
            <w:r>
              <w:rPr/>
              <w:t xml:space="preserve"> </w:t>
            </w:r>
            <w:br/>
            <w:r>
              <w:rPr/>
              <w:t xml:space="preserve"> Режим радиационной защиты - это порядок действий населения, применения средств и способов защиты в зонах радиоактивного заражения (в результате ядерного взрыва), предусматривающий максимальное уменьшение возможных доз облучения.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Режим радиационной защиты № 1</w:t>
            </w:r>
            <w:r>
              <w:rPr/>
              <w:t xml:space="preserve"> применяется в населенных пунктах в основном с деревянными постройками, обеспечивающими ослабление радиации в 2 раза, и ПРУ, ослабляющими радиацию в 50 Раз (перекрытые щели, подвалы).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Режим радиационной защиты № 2</w:t>
            </w:r>
            <w:r>
              <w:rPr/>
              <w:t xml:space="preserve"> предусматривается для населенных пунктов с каменными одноэтажными постройками, обеспечивающими ослабление радиации в 10 раз, и ПРУ, ослабляющими радиацию в 50 раз.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Режим радиационной защиты № 3</w:t>
            </w:r>
            <w:r>
              <w:rPr/>
              <w:t xml:space="preserve"> разработан для населенных пунктов с многоэтажными каменными постройками, обеспечивающими ослабление радиации в 20-30 раз, и ПРУ, ослабляющими радиацию в 200-400 раз (подвалы многоэтажных зданий).</w:t>
            </w:r>
            <w:br/>
            <w:r>
              <w:rPr/>
              <w:t xml:space="preserve"> </w:t>
            </w:r>
            <w:br/>
            <w:r>
              <w:rPr/>
              <w:t xml:space="preserve"> Каждый режим радиационной защиты определяет время, в течение которого необходимо постоянно находиться в ПРУ (1 этап), затем поочередно в ПРУ и дома (2 этап) и, наконец, преимущественно дома с кратковременным выходом на улицу по неотложным делам в целом не более чем на 1 ч (3 этап).</w:t>
            </w:r>
            <w:br/>
            <w:r>
              <w:rPr/>
              <w:t xml:space="preserve"> </w:t>
            </w:r>
            <w:br/>
            <w:r>
              <w:rPr/>
              <w:t xml:space="preserve"> В районам сильного радиоактивного загрязнения в результате аварии на АЭС население должно быть эвакуировано в максимально короткие сроки. Жители прилегающих районов, где мощность дозы излучения не превышает 5 мР/ч (так называемых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 хранения продуктов питания и воды (эти правила жизнедеятельности разработаны штабами ГО и органами здравоохранения. Этими же органами проводится полная профилактика населения.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3. Действие населения в зоне химического заражения.</w:t>
            </w:r>
            <w:br/>
            <w:r>
              <w:rPr/>
              <w:t xml:space="preserve"> </w:t>
            </w:r>
            <w:br/>
            <w:r>
              <w:rPr/>
              <w:t xml:space="preserve"> 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средствах защиты органов дыхания.</w:t>
            </w:r>
            <w:br/>
            <w:r>
              <w:rPr/>
              <w:t xml:space="preserve"> </w:t>
            </w:r>
            <w:br/>
            <w:r>
              <w:rPr/>
              <w:t xml:space="preserve"> Направление выхода из зоны заражения обозначается указательными знаками, при их отсутствии надо выходить в сторону, перпендикулярную направлению ветра.</w:t>
            </w:r>
            <w:br/>
            <w:r>
              <w:rPr/>
              <w:t xml:space="preserve"> </w:t>
            </w:r>
            <w:br/>
            <w:r>
              <w:rPr/>
              <w:t xml:space="preserve"> 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защиты. Если капли ОВ, ДЯВ попали на открытые участки тела или одежду надо немедленно провести их обработку с помощью ИПП.</w:t>
            </w:r>
            <w:br/>
            <w:r>
              <w:rPr/>
              <w:t xml:space="preserve"> </w:t>
            </w:r>
            <w:br/>
            <w:r>
              <w:rPr/>
              <w:t xml:space="preserve"> После выхода за пределы зоны заражения снимать средства индивидуальной защиты, и особенно противогаз, без разрешения нельзя, потому что поверхность одежды, обуви и средств зашиты может быт заражена ОВ. Получившим поражения необходимо немедленно оказать первую медицинскую помощь: ввести противоядие (антидот) обработать открытые участки тела с помощью содержимого ИПП. после чего доставить их на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4. Действия населения в очаге бактериологического поражения.</w:t>
            </w:r>
            <w:br/>
            <w:r>
              <w:rPr/>
              <w:t xml:space="preserve"> </w:t>
            </w:r>
            <w:br/>
            <w:r>
              <w:rPr/>
              <w:t xml:space="preserve"> В очаге бактериологического поражения для предотвращения распространения инфекционных заболеваний может быть введен специальный режим - карантин или обсервация.</w:t>
            </w:r>
            <w:br/>
            <w:r>
              <w:rPr/>
              <w:t xml:space="preserve"> </w:t>
            </w:r>
            <w:br/>
            <w:r>
              <w:rPr/>
              <w:t xml:space="preserve"> Население, находящееся в очаге бактериологического поражения, должно строго соблюдать требования медицинской службы гражданской обороны, особенно режим питания. В пищу разрешается употреблять только те продукты, которые хранились в холодильниках или в закрытой таре. Кроме того, как пищу, так и воду для шитья следует обязательно подвергать термической обработке.</w:t>
            </w:r>
            <w:br/>
            <w:r>
              <w:rPr/>
              <w:t xml:space="preserve"> </w:t>
            </w:r>
            <w:br/>
            <w:r>
              <w:rPr/>
              <w:t xml:space="preserve"> Большое значение в этих условиях приобретает постоянное содержащие в чистоте жилищ, дворов, мест общего пользования. Необходимо тщательно выполнять требования личной гигиены: еженедельно мыться, менять нательное и постельное белье, соблюдать чистоту рук, волос и т. п.</w:t>
            </w:r>
            <w:br/>
            <w:r>
              <w:rPr/>
              <w:t xml:space="preserve"> </w:t>
            </w:r>
            <w:br/>
            <w:r>
              <w:rPr/>
              <w:t xml:space="preserve"> Во всех случаях, находясь в очаге бактериологического поражения, население обязано проявлять спокойствие и дисциплинированность, строго выполнять установленны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2022-11-08T12:31:28+05:00</dcterms:created>
  <dcterms:modified xsi:type="dcterms:W3CDTF">2022-11-08T12:31:28+05:00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