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3B4A50" w:rsidRPr="003B4A50" w:rsidRDefault="003B4A50" w:rsidP="00F46D2E">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 xml:space="preserve">Администрация </w:t>
      </w:r>
      <w:r w:rsidR="00F46D2E">
        <w:rPr>
          <w:rFonts w:ascii="Times New Roman" w:eastAsia="Times New Roman" w:hAnsi="Times New Roman" w:cs="Times New Roman"/>
          <w:b/>
          <w:caps/>
          <w:sz w:val="28"/>
          <w:szCs w:val="28"/>
          <w:lang w:eastAsia="ru-RU"/>
        </w:rPr>
        <w:t>РЫБКОВСКОГО СЕЛЬСКОГО ПОСЕЛЕНИЯ САФОНОВСКОГО РАЙОНА</w:t>
      </w:r>
      <w:r w:rsidRPr="003B4A50">
        <w:rPr>
          <w:rFonts w:ascii="Times New Roman" w:eastAsia="Times New Roman" w:hAnsi="Times New Roman" w:cs="Times New Roman"/>
          <w:b/>
          <w:caps/>
          <w:sz w:val="28"/>
          <w:szCs w:val="28"/>
          <w:lang w:eastAsia="ru-RU"/>
        </w:rPr>
        <w:t xml:space="preserve"> Смоленской области</w:t>
      </w:r>
    </w:p>
    <w:p w:rsidR="00261203" w:rsidRDefault="003B4A50" w:rsidP="00261203">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3B4A50">
        <w:rPr>
          <w:rFonts w:ascii="Times New Roman" w:eastAsia="Times New Roman" w:hAnsi="Times New Roman" w:cs="Times New Roman"/>
          <w:b/>
          <w:spacing w:val="60"/>
          <w:sz w:val="44"/>
          <w:szCs w:val="20"/>
          <w:lang w:eastAsia="ru-RU"/>
        </w:rPr>
        <w:t>ПОСТАНОВЛЕНИЕ</w:t>
      </w:r>
      <w:r w:rsidR="002C7B1F">
        <w:rPr>
          <w:rFonts w:ascii="Times New Roman" w:eastAsia="Times New Roman" w:hAnsi="Times New Roman" w:cs="Times New Roman"/>
          <w:b/>
          <w:spacing w:val="60"/>
          <w:sz w:val="44"/>
          <w:szCs w:val="20"/>
          <w:lang w:eastAsia="ru-RU"/>
        </w:rPr>
        <w:t xml:space="preserve"> </w:t>
      </w:r>
    </w:p>
    <w:p w:rsidR="003B4A50" w:rsidRPr="003B4A50" w:rsidRDefault="002C7B1F" w:rsidP="00261203">
      <w:pPr>
        <w:widowControl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pacing w:val="60"/>
          <w:sz w:val="44"/>
          <w:szCs w:val="20"/>
          <w:lang w:eastAsia="ru-RU"/>
        </w:rPr>
        <w:t xml:space="preserve"> </w:t>
      </w:r>
    </w:p>
    <w:p w:rsidR="003B4A50" w:rsidRPr="003B4A50" w:rsidRDefault="003B4A50" w:rsidP="003B4A50">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00261203" w:rsidRPr="00261203">
        <w:rPr>
          <w:rFonts w:ascii="Times New Roman" w:eastAsia="Times New Roman" w:hAnsi="Times New Roman" w:cs="Times New Roman"/>
          <w:sz w:val="28"/>
          <w:szCs w:val="20"/>
          <w:lang w:eastAsia="ru-RU"/>
        </w:rPr>
        <w:t>20</w:t>
      </w:r>
      <w:r w:rsidR="00261203">
        <w:rPr>
          <w:rFonts w:ascii="Times New Roman" w:eastAsia="Times New Roman" w:hAnsi="Times New Roman" w:cs="Times New Roman"/>
          <w:sz w:val="28"/>
          <w:szCs w:val="20"/>
          <w:lang w:eastAsia="ru-RU"/>
        </w:rPr>
        <w:t>.11.2023</w:t>
      </w:r>
      <w:r>
        <w:rPr>
          <w:rFonts w:ascii="Times New Roman" w:eastAsia="Times New Roman" w:hAnsi="Times New Roman" w:cs="Times New Roman"/>
          <w:sz w:val="28"/>
          <w:szCs w:val="20"/>
          <w:lang w:eastAsia="ru-RU"/>
        </w:rPr>
        <w:t xml:space="preserve">  </w:t>
      </w:r>
      <w:r w:rsidRPr="003B4A50">
        <w:rPr>
          <w:rFonts w:ascii="Times New Roman" w:eastAsia="Times New Roman" w:hAnsi="Times New Roman" w:cs="Times New Roman"/>
          <w:sz w:val="28"/>
          <w:szCs w:val="20"/>
          <w:lang w:eastAsia="ru-RU"/>
        </w:rPr>
        <w:t xml:space="preserve"> № </w:t>
      </w:r>
      <w:r w:rsidR="00261203">
        <w:rPr>
          <w:rFonts w:ascii="Times New Roman" w:eastAsia="Times New Roman" w:hAnsi="Times New Roman" w:cs="Times New Roman"/>
          <w:sz w:val="28"/>
          <w:szCs w:val="20"/>
          <w:lang w:eastAsia="ru-RU"/>
        </w:rPr>
        <w:t>44</w:t>
      </w:r>
      <w:r>
        <w:rPr>
          <w:rFonts w:ascii="Times New Roman" w:eastAsia="Times New Roman" w:hAnsi="Times New Roman" w:cs="Times New Roman"/>
          <w:sz w:val="28"/>
          <w:szCs w:val="20"/>
          <w:lang w:eastAsia="ru-RU"/>
        </w:rPr>
        <w:t xml:space="preserve">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Tr="00403D53">
        <w:tc>
          <w:tcPr>
            <w:tcW w:w="6912" w:type="dxa"/>
          </w:tcPr>
          <w:p w:rsidR="00F94C37" w:rsidRPr="00C82AC6" w:rsidRDefault="00403D53" w:rsidP="009C6F99">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Pr>
                <w:rFonts w:ascii="Times New Roman" w:eastAsia="Times New Roman" w:hAnsi="Times New Roman" w:cs="Times New Roman"/>
                <w:color w:val="000000"/>
                <w:sz w:val="28"/>
                <w:szCs w:val="28"/>
                <w:lang w:eastAsia="ru-RU"/>
              </w:rPr>
              <w:t xml:space="preserve">в  качестве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Pr>
                <w:rFonts w:ascii="Times New Roman" w:eastAsia="Times New Roman" w:hAnsi="Times New Roman" w:cs="Times New Roman"/>
                <w:color w:val="000000"/>
                <w:sz w:val="28"/>
                <w:szCs w:val="28"/>
                <w:lang w:eastAsia="ru-RU"/>
              </w:rPr>
              <w:t xml:space="preserve">рии  </w:t>
            </w:r>
            <w:r w:rsidR="00F46D2E">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403D53">
              <w:rPr>
                <w:rFonts w:ascii="Times New Roman" w:eastAsia="Times New Roman" w:hAnsi="Times New Roman" w:cs="Times New Roman"/>
                <w:color w:val="000000"/>
                <w:sz w:val="28"/>
                <w:szCs w:val="28"/>
                <w:lang w:eastAsia="ru-RU"/>
              </w:rPr>
              <w:t xml:space="preserve"> </w:t>
            </w:r>
            <w:r w:rsidR="00F46D2E">
              <w:rPr>
                <w:rFonts w:ascii="Times New Roman" w:eastAsia="Times New Roman" w:hAnsi="Times New Roman" w:cs="Times New Roman"/>
                <w:color w:val="000000"/>
                <w:sz w:val="28"/>
                <w:szCs w:val="28"/>
                <w:lang w:eastAsia="ru-RU"/>
              </w:rPr>
              <w:t xml:space="preserve"> </w:t>
            </w:r>
            <w:r w:rsidRPr="00403D53">
              <w:rPr>
                <w:rFonts w:ascii="Times New Roman" w:eastAsia="Times New Roman" w:hAnsi="Times New Roman" w:cs="Times New Roman"/>
                <w:color w:val="000000"/>
                <w:sz w:val="28"/>
                <w:szCs w:val="28"/>
                <w:lang w:eastAsia="ru-RU"/>
              </w:rPr>
              <w:t>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proofErr w:type="gramStart"/>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03D53">
        <w:rPr>
          <w:rFonts w:ascii="Times New Roman" w:eastAsia="Times New Roman" w:hAnsi="Times New Roman" w:cs="Times New Roman"/>
          <w:sz w:val="28"/>
          <w:szCs w:val="28"/>
          <w:lang w:eastAsia="ru-RU"/>
        </w:rPr>
        <w:t xml:space="preserve">дминистрации муниципального образования </w:t>
      </w:r>
      <w:r w:rsidR="00F46D2E">
        <w:rPr>
          <w:rFonts w:ascii="Times New Roman" w:eastAsia="Times New Roman" w:hAnsi="Times New Roman" w:cs="Times New Roman"/>
          <w:sz w:val="28"/>
          <w:szCs w:val="28"/>
          <w:lang w:eastAsia="ru-RU"/>
        </w:rPr>
        <w:t>Рыбковского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 от 06.0</w:t>
      </w:r>
      <w:r w:rsidR="004C00AC">
        <w:rPr>
          <w:rFonts w:ascii="Times New Roman" w:eastAsia="Times New Roman" w:hAnsi="Times New Roman" w:cs="Times New Roman"/>
          <w:sz w:val="28"/>
          <w:szCs w:val="28"/>
          <w:lang w:eastAsia="ru-RU"/>
        </w:rPr>
        <w:t>2</w:t>
      </w:r>
      <w:r w:rsidRPr="00403D53">
        <w:rPr>
          <w:rFonts w:ascii="Times New Roman" w:eastAsia="Times New Roman" w:hAnsi="Times New Roman" w:cs="Times New Roman"/>
          <w:sz w:val="28"/>
          <w:szCs w:val="28"/>
          <w:lang w:eastAsia="ru-RU"/>
        </w:rPr>
        <w:t>.2012 №  (в редакции постановлений от 12.11.2012 №</w:t>
      </w:r>
      <w:r w:rsidR="004C00AC">
        <w:rPr>
          <w:rFonts w:ascii="Times New Roman" w:eastAsia="Times New Roman" w:hAnsi="Times New Roman" w:cs="Times New Roman"/>
          <w:sz w:val="28"/>
          <w:szCs w:val="28"/>
          <w:lang w:eastAsia="ru-RU"/>
        </w:rPr>
        <w:t xml:space="preserve"> 38</w:t>
      </w:r>
      <w:r w:rsidRPr="00403D53">
        <w:rPr>
          <w:rFonts w:ascii="Times New Roman" w:eastAsia="Times New Roman" w:hAnsi="Times New Roman" w:cs="Times New Roman"/>
          <w:sz w:val="28"/>
          <w:szCs w:val="28"/>
          <w:lang w:eastAsia="ru-RU"/>
        </w:rPr>
        <w:t xml:space="preserve">), руководствуясь Уставом </w:t>
      </w:r>
      <w:r w:rsidR="004C00AC">
        <w:rPr>
          <w:rFonts w:ascii="Times New Roman" w:eastAsia="Times New Roman" w:hAnsi="Times New Roman" w:cs="Times New Roman"/>
          <w:sz w:val="28"/>
          <w:szCs w:val="28"/>
          <w:lang w:eastAsia="ru-RU"/>
        </w:rPr>
        <w:t>Рыбковского сельского</w:t>
      </w:r>
      <w:proofErr w:type="gramEnd"/>
      <w:r w:rsidR="004C00AC">
        <w:rPr>
          <w:rFonts w:ascii="Times New Roman" w:eastAsia="Times New Roman" w:hAnsi="Times New Roman" w:cs="Times New Roman"/>
          <w:sz w:val="28"/>
          <w:szCs w:val="28"/>
          <w:lang w:eastAsia="ru-RU"/>
        </w:rPr>
        <w:t xml:space="preserve">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 Администрация </w:t>
      </w:r>
      <w:r w:rsidR="004C00AC">
        <w:rPr>
          <w:rFonts w:ascii="Times New Roman" w:eastAsia="Times New Roman" w:hAnsi="Times New Roman" w:cs="Times New Roman"/>
          <w:sz w:val="28"/>
          <w:szCs w:val="28"/>
          <w:lang w:eastAsia="ru-RU"/>
        </w:rPr>
        <w:t>Рыбковского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w:t>
      </w:r>
    </w:p>
    <w:p w:rsidR="00E6495C" w:rsidRPr="00403D53" w:rsidRDefault="00E6495C" w:rsidP="00245EAB">
      <w:pPr>
        <w:spacing w:after="0" w:line="240" w:lineRule="auto"/>
        <w:ind w:firstLine="720"/>
        <w:jc w:val="both"/>
        <w:rPr>
          <w:rFonts w:ascii="Times New Roman" w:eastAsia="Times New Roman" w:hAnsi="Times New Roman" w:cs="Times New Roman"/>
          <w:sz w:val="20"/>
          <w:szCs w:val="20"/>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403D53" w:rsidRDefault="006978DB" w:rsidP="00DC0D5B">
      <w:pPr>
        <w:spacing w:after="0" w:line="240" w:lineRule="auto"/>
        <w:jc w:val="both"/>
        <w:rPr>
          <w:rFonts w:ascii="Times New Roman" w:eastAsia="Times New Roman" w:hAnsi="Times New Roman" w:cs="Times New Roman"/>
          <w:sz w:val="20"/>
          <w:szCs w:val="20"/>
          <w:lang w:eastAsia="ru-RU"/>
        </w:rPr>
      </w:pP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 xml:space="preserve">на территории </w:t>
      </w:r>
      <w:r w:rsidR="004C00AC">
        <w:rPr>
          <w:rFonts w:ascii="Times New Roman" w:eastAsia="Calibri" w:hAnsi="Times New Roman" w:cs="Times New Roman"/>
          <w:bCs/>
          <w:sz w:val="28"/>
          <w:szCs w:val="28"/>
        </w:rPr>
        <w:t>Рыбковского сельского поселения Сафоновского района</w:t>
      </w:r>
      <w:r w:rsidRPr="00403D53">
        <w:rPr>
          <w:rFonts w:ascii="Times New Roman" w:eastAsia="Calibri" w:hAnsi="Times New Roman" w:cs="Times New Roman"/>
          <w:bCs/>
          <w:sz w:val="28"/>
          <w:szCs w:val="28"/>
        </w:rPr>
        <w:t xml:space="preserve"> Смоленской области.</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rsidR="00F1048C" w:rsidRDefault="001B40BA" w:rsidP="00403D53">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Cs/>
          <w:sz w:val="28"/>
          <w:szCs w:val="28"/>
        </w:rPr>
        <w:t>3.</w:t>
      </w:r>
      <w:proofErr w:type="gramStart"/>
      <w:r w:rsidR="00403D53" w:rsidRPr="00403D53">
        <w:rPr>
          <w:rFonts w:ascii="Times New Roman" w:eastAsia="Calibri" w:hAnsi="Times New Roman" w:cs="Times New Roman"/>
          <w:bCs/>
          <w:sz w:val="28"/>
          <w:szCs w:val="28"/>
        </w:rPr>
        <w:t>Разместить</w:t>
      </w:r>
      <w:proofErr w:type="gramEnd"/>
      <w:r w:rsidR="00403D53" w:rsidRPr="00403D53">
        <w:rPr>
          <w:rFonts w:ascii="Times New Roman" w:eastAsia="Calibri" w:hAnsi="Times New Roman" w:cs="Times New Roman"/>
          <w:bCs/>
          <w:sz w:val="28"/>
          <w:szCs w:val="28"/>
        </w:rPr>
        <w:t xml:space="preserve"> настоящее постановление на официальном сайте Администрации </w:t>
      </w:r>
      <w:r w:rsidR="004C00AC">
        <w:rPr>
          <w:rFonts w:ascii="Times New Roman" w:eastAsia="Calibri" w:hAnsi="Times New Roman" w:cs="Times New Roman"/>
          <w:bCs/>
          <w:sz w:val="28"/>
          <w:szCs w:val="28"/>
        </w:rPr>
        <w:t>Рыбковского сельского поселения Сафоновского района</w:t>
      </w:r>
      <w:r w:rsidR="00403D53" w:rsidRPr="00403D53">
        <w:rPr>
          <w:rFonts w:ascii="Times New Roman" w:eastAsia="Calibri" w:hAnsi="Times New Roman" w:cs="Times New Roman"/>
          <w:bCs/>
          <w:sz w:val="28"/>
          <w:szCs w:val="28"/>
        </w:rPr>
        <w:t xml:space="preserve"> Смоленской области в информационно-телекоммуникационной сети Интернет.</w:t>
      </w:r>
    </w:p>
    <w:p w:rsidR="00F6411F" w:rsidRDefault="00F6411F" w:rsidP="00B24BAF">
      <w:pPr>
        <w:spacing w:after="0" w:line="240" w:lineRule="auto"/>
        <w:ind w:firstLine="708"/>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1B40BA" w:rsidRDefault="001B40BA" w:rsidP="00BE1B8A">
      <w:pPr>
        <w:widowControl w:val="0"/>
        <w:spacing w:after="0" w:line="240" w:lineRule="auto"/>
        <w:jc w:val="both"/>
        <w:rPr>
          <w:rFonts w:ascii="Times New Roman" w:hAnsi="Times New Roman"/>
          <w:sz w:val="28"/>
          <w:szCs w:val="28"/>
        </w:rPr>
      </w:pPr>
      <w:r>
        <w:rPr>
          <w:rFonts w:ascii="Times New Roman" w:hAnsi="Times New Roman"/>
          <w:sz w:val="28"/>
          <w:szCs w:val="28"/>
        </w:rPr>
        <w:t>Рыбковского сельского поселения</w:t>
      </w:r>
    </w:p>
    <w:p w:rsidR="003F3576" w:rsidRDefault="001B40BA"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proofErr w:type="spellStart"/>
      <w:r w:rsidRPr="001B40BA">
        <w:rPr>
          <w:rFonts w:ascii="Times New Roman" w:hAnsi="Times New Roman"/>
          <w:b/>
          <w:sz w:val="28"/>
          <w:szCs w:val="28"/>
        </w:rPr>
        <w:t>Н.И.Никитина</w:t>
      </w:r>
      <w:proofErr w:type="spellEnd"/>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284" w:left="1276" w:header="709" w:footer="709" w:gutter="0"/>
          <w:cols w:space="708"/>
          <w:titlePg/>
          <w:docGrid w:linePitch="360"/>
        </w:sectPr>
      </w:pP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0" w:name="bookmark0"/>
      <w:r w:rsidRPr="00403D53">
        <w:rPr>
          <w:rFonts w:ascii="Times New Roman" w:eastAsia="Calibri" w:hAnsi="Times New Roman" w:cs="Times New Roman"/>
          <w:sz w:val="24"/>
          <w:szCs w:val="24"/>
          <w:lang w:eastAsia="ru-RU"/>
        </w:rPr>
        <w:lastRenderedPageBreak/>
        <w:t>У</w:t>
      </w:r>
      <w:r w:rsidR="00C87B31">
        <w:rPr>
          <w:rFonts w:ascii="Times New Roman" w:eastAsia="Calibri" w:hAnsi="Times New Roman" w:cs="Times New Roman"/>
          <w:sz w:val="24"/>
          <w:szCs w:val="24"/>
          <w:lang w:eastAsia="ru-RU"/>
        </w:rPr>
        <w:t>твержден</w:t>
      </w: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rsidR="00403D53" w:rsidRPr="00403D53" w:rsidRDefault="00403D53" w:rsidP="001B40BA">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 xml:space="preserve">                                                                                               </w:t>
      </w:r>
      <w:r w:rsidR="0025108E">
        <w:rPr>
          <w:rFonts w:ascii="Times New Roman" w:eastAsia="Calibri" w:hAnsi="Times New Roman" w:cs="Times New Roman"/>
          <w:sz w:val="24"/>
          <w:szCs w:val="24"/>
          <w:lang w:eastAsia="ru-RU"/>
        </w:rPr>
        <w:t xml:space="preserve">   </w:t>
      </w:r>
      <w:r w:rsidRPr="00403D53">
        <w:rPr>
          <w:rFonts w:ascii="Times New Roman" w:eastAsia="Calibri" w:hAnsi="Times New Roman" w:cs="Times New Roman"/>
          <w:sz w:val="24"/>
          <w:szCs w:val="24"/>
          <w:lang w:eastAsia="ru-RU"/>
        </w:rPr>
        <w:t xml:space="preserve"> </w:t>
      </w:r>
      <w:r w:rsidR="001B40BA">
        <w:rPr>
          <w:rFonts w:ascii="Times New Roman" w:eastAsia="Calibri" w:hAnsi="Times New Roman" w:cs="Times New Roman"/>
          <w:sz w:val="24"/>
          <w:szCs w:val="24"/>
          <w:lang w:eastAsia="ru-RU"/>
        </w:rPr>
        <w:t>Рыбковского сельского поселения Сафоновского района</w:t>
      </w:r>
      <w:r w:rsidRPr="00403D53">
        <w:rPr>
          <w:rFonts w:ascii="Times New Roman" w:eastAsia="Calibri" w:hAnsi="Times New Roman" w:cs="Times New Roman"/>
          <w:sz w:val="24"/>
          <w:szCs w:val="24"/>
          <w:lang w:eastAsia="ru-RU"/>
        </w:rPr>
        <w:t xml:space="preserve"> Смоленской области</w:t>
      </w:r>
    </w:p>
    <w:p w:rsidR="00403D53" w:rsidRDefault="0025108E" w:rsidP="00403D53">
      <w:pPr>
        <w:keepNext/>
        <w:keepLines/>
        <w:widowControl w:val="0"/>
        <w:spacing w:after="34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5108E">
        <w:rPr>
          <w:rFonts w:ascii="Times New Roman" w:eastAsia="Calibri" w:hAnsi="Times New Roman" w:cs="Times New Roman"/>
          <w:sz w:val="24"/>
          <w:szCs w:val="24"/>
          <w:lang w:eastAsia="ru-RU"/>
        </w:rPr>
        <w:t xml:space="preserve">от </w:t>
      </w:r>
      <w:r w:rsidR="00261203">
        <w:rPr>
          <w:rFonts w:ascii="Times New Roman" w:eastAsia="Calibri" w:hAnsi="Times New Roman" w:cs="Times New Roman"/>
          <w:sz w:val="24"/>
          <w:szCs w:val="24"/>
          <w:lang w:eastAsia="ru-RU"/>
        </w:rPr>
        <w:t xml:space="preserve">20.11.2023 </w:t>
      </w:r>
      <w:r w:rsidRPr="0025108E">
        <w:rPr>
          <w:rFonts w:ascii="Times New Roman" w:eastAsia="Calibri" w:hAnsi="Times New Roman" w:cs="Times New Roman"/>
          <w:sz w:val="24"/>
          <w:szCs w:val="24"/>
          <w:lang w:eastAsia="ru-RU"/>
        </w:rPr>
        <w:t xml:space="preserve"> № </w:t>
      </w:r>
      <w:r w:rsidR="00261203">
        <w:rPr>
          <w:rFonts w:ascii="Times New Roman" w:eastAsia="Calibri" w:hAnsi="Times New Roman" w:cs="Times New Roman"/>
          <w:sz w:val="24"/>
          <w:szCs w:val="24"/>
          <w:lang w:eastAsia="ru-RU"/>
        </w:rPr>
        <w:t>44</w:t>
      </w:r>
      <w:bookmarkStart w:id="1" w:name="_GoBack"/>
      <w:bookmarkEnd w:id="1"/>
      <w:r w:rsidRPr="0025108E">
        <w:rPr>
          <w:rFonts w:ascii="Times New Roman" w:eastAsia="Calibri" w:hAnsi="Times New Roman" w:cs="Times New Roman"/>
          <w:sz w:val="24"/>
          <w:szCs w:val="24"/>
          <w:lang w:eastAsia="ru-RU"/>
        </w:rPr>
        <w:t xml:space="preserve"> </w:t>
      </w:r>
    </w:p>
    <w:p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Административный регламент предоставления</w:t>
      </w:r>
      <w:r w:rsidRPr="00403D53">
        <w:rPr>
          <w:rFonts w:ascii="Times New Roman" w:eastAsia="Arial Unicode MS" w:hAnsi="Times New Roman" w:cs="Times New Roman"/>
          <w:b/>
          <w:color w:val="000000"/>
          <w:sz w:val="28"/>
          <w:szCs w:val="28"/>
          <w:lang w:eastAsia="ru-RU" w:bidi="ru-RU"/>
        </w:rPr>
        <w:br/>
        <w:t>муниципальной услуги «Постановка граждан на учет</w:t>
      </w:r>
      <w:r w:rsidR="00C87B31">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в  качестве лиц, имеющих право на предоставление земельных участков </w:t>
      </w:r>
      <w:r w:rsidRPr="00403D53">
        <w:rPr>
          <w:rFonts w:ascii="Times New Roman" w:eastAsia="Arial Unicode MS" w:hAnsi="Times New Roman" w:cs="Times New Roman"/>
          <w:b/>
          <w:color w:val="000000"/>
          <w:spacing w:val="-67"/>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в</w:t>
      </w:r>
      <w:r w:rsidRPr="00403D53">
        <w:rPr>
          <w:rFonts w:ascii="Times New Roman" w:eastAsia="Arial Unicode MS" w:hAnsi="Times New Roman" w:cs="Times New Roman"/>
          <w:b/>
          <w:color w:val="000000"/>
          <w:spacing w:val="-2"/>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собственность бесплатно»  </w:t>
      </w:r>
      <w:bookmarkEnd w:id="0"/>
      <w:r w:rsidRPr="00403D53">
        <w:rPr>
          <w:rFonts w:ascii="Times New Roman" w:eastAsia="Arial Unicode MS" w:hAnsi="Times New Roman" w:cs="Times New Roman"/>
          <w:b/>
          <w:color w:val="000000"/>
          <w:sz w:val="28"/>
          <w:szCs w:val="28"/>
          <w:lang w:eastAsia="ru-RU" w:bidi="ru-RU"/>
        </w:rPr>
        <w:t xml:space="preserve">на территории </w:t>
      </w:r>
      <w:r w:rsidR="009C6F99">
        <w:rPr>
          <w:rFonts w:ascii="Times New Roman" w:eastAsia="Arial Unicode MS" w:hAnsi="Times New Roman" w:cs="Times New Roman"/>
          <w:b/>
          <w:color w:val="000000"/>
          <w:sz w:val="28"/>
          <w:szCs w:val="28"/>
          <w:lang w:eastAsia="ru-RU" w:bidi="ru-RU"/>
        </w:rPr>
        <w:t xml:space="preserve"> </w:t>
      </w:r>
      <w:r w:rsidR="001B40BA">
        <w:rPr>
          <w:rFonts w:ascii="Times New Roman" w:eastAsia="Arial Unicode MS" w:hAnsi="Times New Roman" w:cs="Times New Roman"/>
          <w:b/>
          <w:color w:val="000000"/>
          <w:sz w:val="28"/>
          <w:szCs w:val="28"/>
          <w:lang w:eastAsia="ru-RU" w:bidi="ru-RU"/>
        </w:rPr>
        <w:t>Рыбковского сельского поселения Сафоновского района</w:t>
      </w:r>
      <w:r w:rsidRPr="00403D53">
        <w:rPr>
          <w:rFonts w:ascii="Times New Roman" w:eastAsia="Arial Unicode MS" w:hAnsi="Times New Roman" w:cs="Times New Roman"/>
          <w:b/>
          <w:color w:val="000000"/>
          <w:sz w:val="28"/>
          <w:szCs w:val="28"/>
          <w:lang w:eastAsia="ru-RU" w:bidi="ru-RU"/>
        </w:rPr>
        <w:t xml:space="preserve"> Смоленской области.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keepNext/>
        <w:keepLines/>
        <w:widowControl w:val="0"/>
        <w:numPr>
          <w:ilvl w:val="0"/>
          <w:numId w:val="1"/>
        </w:numPr>
        <w:tabs>
          <w:tab w:val="left" w:pos="342"/>
        </w:tabs>
        <w:spacing w:after="620" w:line="240" w:lineRule="auto"/>
        <w:jc w:val="center"/>
        <w:outlineLvl w:val="1"/>
        <w:rPr>
          <w:rFonts w:ascii="Times New Roman" w:eastAsia="Times New Roman" w:hAnsi="Times New Roman" w:cs="Times New Roman"/>
          <w:b/>
          <w:bCs/>
          <w:sz w:val="28"/>
          <w:szCs w:val="28"/>
          <w:lang w:eastAsia="ru-RU" w:bidi="ru-RU"/>
        </w:rPr>
      </w:pPr>
      <w:bookmarkStart w:id="2" w:name="bookmark2"/>
      <w:r w:rsidRPr="00403D53">
        <w:rPr>
          <w:rFonts w:ascii="Times New Roman" w:eastAsia="Times New Roman" w:hAnsi="Times New Roman" w:cs="Times New Roman"/>
          <w:b/>
          <w:bCs/>
          <w:sz w:val="28"/>
          <w:szCs w:val="28"/>
          <w:lang w:eastAsia="ru-RU" w:bidi="ru-RU"/>
        </w:rPr>
        <w:t>Общие положения</w:t>
      </w:r>
      <w:bookmarkEnd w:id="2"/>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3" w:name="bookmark4"/>
      <w:r w:rsidRPr="00403D53">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3"/>
    </w:p>
    <w:p w:rsidR="00403D53" w:rsidRPr="00403D53"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rPr>
        <w:t>Административный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регламент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 услуги «Постановка граждан на учет в качестве лиц, 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право</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pacing w:val="-1"/>
          <w:sz w:val="28"/>
        </w:rPr>
        <w:t>на</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pacing w:val="-1"/>
          <w:sz w:val="28"/>
        </w:rPr>
        <w:t>предоставление</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разработан</w:t>
      </w:r>
      <w:r w:rsidRPr="00403D53">
        <w:rPr>
          <w:rFonts w:ascii="Times New Roman" w:eastAsia="Times New Roman" w:hAnsi="Times New Roman" w:cs="Times New Roman"/>
          <w:spacing w:val="-68"/>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целях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повышения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доступности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предоставления</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муниципальной</w:t>
      </w:r>
      <w:r w:rsidRPr="00403D53">
        <w:rPr>
          <w:rFonts w:ascii="Times New Roman" w:eastAsia="Times New Roman" w:hAnsi="Times New Roman" w:cs="Times New Roman"/>
          <w:spacing w:val="-18"/>
          <w:sz w:val="28"/>
        </w:rPr>
        <w:t xml:space="preserve"> </w:t>
      </w:r>
      <w:r w:rsidRPr="00403D53">
        <w:rPr>
          <w:rFonts w:ascii="Times New Roman" w:eastAsia="Times New Roman" w:hAnsi="Times New Roman" w:cs="Times New Roman"/>
          <w:sz w:val="28"/>
        </w:rPr>
        <w:t>услуги,</w:t>
      </w:r>
      <w:r w:rsidRPr="00403D53">
        <w:rPr>
          <w:rFonts w:ascii="Times New Roman" w:eastAsia="Times New Roman" w:hAnsi="Times New Roman" w:cs="Times New Roman"/>
          <w:spacing w:val="-15"/>
          <w:sz w:val="28"/>
        </w:rPr>
        <w:t xml:space="preserve"> </w:t>
      </w:r>
      <w:r w:rsidRPr="00403D53">
        <w:rPr>
          <w:rFonts w:ascii="Times New Roman" w:eastAsia="Times New Roman" w:hAnsi="Times New Roman" w:cs="Times New Roman"/>
          <w:sz w:val="28"/>
        </w:rPr>
        <w:t>определяет</w:t>
      </w:r>
      <w:r w:rsidRPr="00403D53">
        <w:rPr>
          <w:rFonts w:ascii="Times New Roman" w:eastAsia="Times New Roman" w:hAnsi="Times New Roman" w:cs="Times New Roman"/>
          <w:spacing w:val="-17"/>
          <w:sz w:val="28"/>
        </w:rPr>
        <w:t xml:space="preserve"> </w:t>
      </w:r>
      <w:r w:rsidRPr="00403D53">
        <w:rPr>
          <w:rFonts w:ascii="Times New Roman" w:eastAsia="Times New Roman" w:hAnsi="Times New Roman" w:cs="Times New Roman"/>
          <w:sz w:val="28"/>
        </w:rPr>
        <w:t>стандарт,</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сроки</w:t>
      </w:r>
      <w:r w:rsidRPr="00403D53">
        <w:rPr>
          <w:rFonts w:ascii="Times New Roman" w:eastAsia="Times New Roman" w:hAnsi="Times New Roman" w:cs="Times New Roman"/>
          <w:spacing w:val="-14"/>
          <w:sz w:val="28"/>
        </w:rPr>
        <w:t xml:space="preserve"> </w:t>
      </w:r>
      <w:r w:rsidRPr="00403D53">
        <w:rPr>
          <w:rFonts w:ascii="Times New Roman" w:eastAsia="Times New Roman" w:hAnsi="Times New Roman" w:cs="Times New Roman"/>
          <w:sz w:val="28"/>
        </w:rPr>
        <w:t>и</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последовательность</w:t>
      </w:r>
      <w:r w:rsidRPr="00403D53">
        <w:rPr>
          <w:rFonts w:ascii="Times New Roman" w:eastAsia="Times New Roman" w:hAnsi="Times New Roman" w:cs="Times New Roman"/>
          <w:spacing w:val="-16"/>
          <w:sz w:val="28"/>
        </w:rPr>
        <w:t xml:space="preserve"> </w:t>
      </w:r>
      <w:r w:rsidRPr="00403D53">
        <w:rPr>
          <w:rFonts w:ascii="Times New Roman" w:eastAsia="Times New Roman" w:hAnsi="Times New Roman" w:cs="Times New Roman"/>
          <w:sz w:val="28"/>
        </w:rPr>
        <w:t>действий</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(административных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процедур)</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осуществлении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полномочий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постановке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граждан</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4"/>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6"/>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proofErr w:type="gramEnd"/>
      <w:r w:rsidRPr="00403D53">
        <w:rPr>
          <w:rFonts w:ascii="Times New Roman" w:eastAsia="Times New Roman" w:hAnsi="Times New Roman" w:cs="Times New Roman"/>
          <w:spacing w:val="-2"/>
          <w:sz w:val="28"/>
        </w:rPr>
        <w:t xml:space="preserve"> </w:t>
      </w:r>
      <w:r w:rsidR="001B40BA">
        <w:rPr>
          <w:rFonts w:ascii="Times New Roman" w:eastAsia="Times New Roman" w:hAnsi="Times New Roman" w:cs="Times New Roman"/>
          <w:sz w:val="28"/>
          <w:szCs w:val="28"/>
        </w:rPr>
        <w:t>Рыбковского сельского поселения Сафоновского района</w:t>
      </w:r>
      <w:r w:rsidRPr="00403D53">
        <w:rPr>
          <w:rFonts w:ascii="Times New Roman" w:eastAsia="Times New Roman" w:hAnsi="Times New Roman" w:cs="Times New Roman"/>
          <w:sz w:val="28"/>
          <w:szCs w:val="28"/>
        </w:rPr>
        <w:t xml:space="preserve"> Смоленской области.</w:t>
      </w:r>
    </w:p>
    <w:p w:rsidR="00403D53" w:rsidRPr="00403D53"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Возможные</w:t>
      </w:r>
      <w:r w:rsidRPr="00403D53">
        <w:rPr>
          <w:rFonts w:ascii="Times New Roman" w:eastAsia="Times New Roman" w:hAnsi="Times New Roman" w:cs="Times New Roman"/>
          <w:spacing w:val="-5"/>
          <w:sz w:val="28"/>
          <w:szCs w:val="28"/>
        </w:rPr>
        <w:t xml:space="preserve"> </w:t>
      </w:r>
      <w:r w:rsidRPr="00403D53">
        <w:rPr>
          <w:rFonts w:ascii="Times New Roman" w:eastAsia="Times New Roman" w:hAnsi="Times New Roman" w:cs="Times New Roman"/>
          <w:sz w:val="28"/>
          <w:szCs w:val="28"/>
        </w:rPr>
        <w:t>цели</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обращения:</w:t>
      </w:r>
    </w:p>
    <w:p w:rsidR="00403D53" w:rsidRPr="00403D53" w:rsidRDefault="00403D53"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 xml:space="preserve">земельных участков в собственность бесплатно, граждан, </w:t>
      </w:r>
      <w:proofErr w:type="gramStart"/>
      <w:r w:rsidRPr="00403D53">
        <w:rPr>
          <w:rFonts w:ascii="Times New Roman" w:eastAsia="Times New Roman" w:hAnsi="Times New Roman" w:cs="Times New Roman"/>
          <w:sz w:val="28"/>
        </w:rPr>
        <w:t>имеющим</w:t>
      </w:r>
      <w:proofErr w:type="gramEnd"/>
      <w:r w:rsidRPr="00403D53">
        <w:rPr>
          <w:rFonts w:ascii="Times New Roman" w:eastAsia="Times New Roman" w:hAnsi="Times New Roman" w:cs="Times New Roman"/>
          <w:sz w:val="28"/>
        </w:rPr>
        <w:t xml:space="preserve"> трех и более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детей;</w:t>
      </w:r>
    </w:p>
    <w:p w:rsidR="00403D53" w:rsidRDefault="00403D53"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постановка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учет</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качестве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лиц,</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имеющих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право</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на</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предоставление</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Pr="00403D53">
        <w:rPr>
          <w:rFonts w:ascii="Times New Roman" w:eastAsia="Times New Roman" w:hAnsi="Times New Roman" w:cs="Times New Roman"/>
          <w:spacing w:val="71"/>
          <w:sz w:val="28"/>
        </w:rPr>
        <w:t xml:space="preserve"> </w:t>
      </w:r>
      <w:r w:rsidRPr="00403D53">
        <w:rPr>
          <w:rFonts w:ascii="Times New Roman" w:eastAsia="Times New Roman" w:hAnsi="Times New Roman" w:cs="Times New Roman"/>
          <w:sz w:val="28"/>
        </w:rPr>
        <w:t>участков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собственность</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бесплатно,</w:t>
      </w:r>
      <w:r w:rsidRPr="00403D53">
        <w:rPr>
          <w:rFonts w:ascii="Times New Roman" w:eastAsia="Times New Roman" w:hAnsi="Times New Roman" w:cs="Times New Roman"/>
          <w:spacing w:val="70"/>
          <w:sz w:val="28"/>
        </w:rPr>
        <w:t xml:space="preserve"> </w:t>
      </w:r>
      <w:r w:rsidRPr="00403D53">
        <w:rPr>
          <w:rFonts w:ascii="Times New Roman" w:eastAsia="Times New Roman" w:hAnsi="Times New Roman" w:cs="Times New Roman"/>
          <w:sz w:val="28"/>
        </w:rPr>
        <w:t>отдельных категорий граждан</w:t>
      </w:r>
      <w:r w:rsidRPr="00403D53">
        <w:rPr>
          <w:rFonts w:ascii="Times New Roman" w:eastAsia="Times New Roman" w:hAnsi="Times New Roman" w:cs="Times New Roman"/>
          <w:spacing w:val="-67"/>
          <w:sz w:val="28"/>
        </w:rPr>
        <w:t xml:space="preserve"> </w:t>
      </w:r>
      <w:r w:rsidRPr="00403D53">
        <w:rPr>
          <w:rFonts w:ascii="Times New Roman" w:eastAsia="Times New Roman" w:hAnsi="Times New Roman" w:cs="Times New Roman"/>
          <w:sz w:val="28"/>
        </w:rPr>
        <w:t>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случаях,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предусмотренных</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федеральными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или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законами</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субъектов</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Российской</w:t>
      </w:r>
      <w:r w:rsidRPr="00403D53">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Федерации.</w:t>
      </w:r>
    </w:p>
    <w:p w:rsidR="00C87B31" w:rsidRPr="00403D53" w:rsidRDefault="00C87B31"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4" w:name="bookmark6"/>
      <w:r w:rsidRPr="00403D53">
        <w:rPr>
          <w:rFonts w:ascii="Times New Roman" w:eastAsia="Times New Roman" w:hAnsi="Times New Roman" w:cs="Times New Roman"/>
          <w:b/>
          <w:bCs/>
          <w:sz w:val="28"/>
          <w:szCs w:val="28"/>
          <w:lang w:eastAsia="ru-RU" w:bidi="ru-RU"/>
        </w:rPr>
        <w:t>Круг Заявителей</w:t>
      </w:r>
      <w:bookmarkEnd w:id="4"/>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 Заявителями на получение муниципальной услуги (далее – заявитель) являются: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1.2.1. </w:t>
      </w:r>
      <w:proofErr w:type="gramStart"/>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1) граждане, имеющие трех и более детей в возрасте до 18 лет и (или) детей старше 18 лет, ставших инвалидами до достижения ими возраста 18 лет, и (или) детей </w:t>
      </w:r>
      <w:r w:rsidRPr="00403D53">
        <w:rPr>
          <w:rFonts w:ascii="Times New Roman" w:eastAsia="Arial Unicode MS" w:hAnsi="Times New Roman" w:cs="Times New Roman"/>
          <w:color w:val="000000"/>
          <w:sz w:val="28"/>
          <w:szCs w:val="28"/>
          <w:lang w:eastAsia="ru-RU" w:bidi="ru-RU"/>
        </w:rPr>
        <w:lastRenderedPageBreak/>
        <w:t>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w:t>
      </w:r>
      <w:proofErr w:type="gramEnd"/>
      <w:r w:rsidRPr="00403D53">
        <w:rPr>
          <w:rFonts w:ascii="Times New Roman" w:eastAsia="Arial Unicode MS" w:hAnsi="Times New Roman" w:cs="Times New Roman"/>
          <w:color w:val="000000"/>
          <w:sz w:val="28"/>
          <w:szCs w:val="28"/>
          <w:lang w:eastAsia="ru-RU" w:bidi="ru-RU"/>
        </w:rPr>
        <w:t>)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C87B3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403D53" w:rsidRPr="00403D53">
        <w:rPr>
          <w:rFonts w:ascii="Times New Roman" w:eastAsia="Arial Unicode MS" w:hAnsi="Times New Roman" w:cs="Times New Roman"/>
          <w:color w:val="000000"/>
          <w:sz w:val="28"/>
          <w:szCs w:val="28"/>
          <w:lang w:eastAsia="ru-RU" w:bidi="ru-RU"/>
        </w:rPr>
        <w:t>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7) ветераны боевых действий.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Требования к порядку информирования о предоставлении</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1.3. Информирование о порядке предоставления муниципальной услуги осуществляется:</w:t>
      </w:r>
    </w:p>
    <w:p w:rsidR="00141BAD" w:rsidRDefault="00141BAD"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roofErr w:type="gramStart"/>
      <w:r w:rsidRPr="00141BAD">
        <w:rPr>
          <w:rFonts w:ascii="Times New Roman" w:eastAsia="Arial Unicode MS" w:hAnsi="Times New Roman" w:cs="Arial Unicode MS"/>
          <w:color w:val="000000"/>
          <w:sz w:val="28"/>
          <w:szCs w:val="28"/>
          <w:lang w:eastAsia="ru-RU" w:bidi="ru-RU"/>
        </w:rPr>
        <w:t xml:space="preserve">1) непосредственно при личном приеме заявителя в Администрации </w:t>
      </w:r>
      <w:r w:rsidR="001B40BA">
        <w:rPr>
          <w:rFonts w:ascii="Times New Roman" w:eastAsia="Arial Unicode MS" w:hAnsi="Times New Roman" w:cs="Arial Unicode MS"/>
          <w:color w:val="000000"/>
          <w:sz w:val="28"/>
          <w:szCs w:val="28"/>
          <w:lang w:eastAsia="ru-RU" w:bidi="ru-RU"/>
        </w:rPr>
        <w:t>Рыбковского сельского поселения Сафоновского района</w:t>
      </w:r>
      <w:r w:rsidRPr="00141BAD">
        <w:rPr>
          <w:rFonts w:ascii="Times New Roman" w:eastAsia="Arial Unicode MS" w:hAnsi="Times New Roman" w:cs="Arial Unicode MS"/>
          <w:color w:val="000000"/>
          <w:sz w:val="28"/>
          <w:szCs w:val="28"/>
          <w:lang w:eastAsia="ru-RU" w:bidi="ru-RU"/>
        </w:rPr>
        <w:t xml:space="preserve"> Смоленской области  расположенный по адресу: 2155</w:t>
      </w:r>
      <w:r w:rsidR="00C86151">
        <w:rPr>
          <w:rFonts w:ascii="Times New Roman" w:eastAsia="Arial Unicode MS" w:hAnsi="Times New Roman" w:cs="Arial Unicode MS"/>
          <w:color w:val="000000"/>
          <w:sz w:val="28"/>
          <w:szCs w:val="28"/>
          <w:lang w:eastAsia="ru-RU" w:bidi="ru-RU"/>
        </w:rPr>
        <w:t>25</w:t>
      </w:r>
      <w:r w:rsidRPr="00141BAD">
        <w:rPr>
          <w:rFonts w:ascii="Times New Roman" w:eastAsia="Arial Unicode MS" w:hAnsi="Times New Roman" w:cs="Arial Unicode MS"/>
          <w:color w:val="000000"/>
          <w:sz w:val="28"/>
          <w:szCs w:val="28"/>
          <w:lang w:eastAsia="ru-RU" w:bidi="ru-RU"/>
        </w:rPr>
        <w:t xml:space="preserve">, Смоленская область, </w:t>
      </w:r>
      <w:r w:rsidR="00C47004">
        <w:rPr>
          <w:rFonts w:ascii="Times New Roman" w:eastAsia="Arial Unicode MS" w:hAnsi="Times New Roman" w:cs="Arial Unicode MS"/>
          <w:color w:val="000000"/>
          <w:sz w:val="28"/>
          <w:szCs w:val="28"/>
          <w:lang w:eastAsia="ru-RU" w:bidi="ru-RU"/>
        </w:rPr>
        <w:t>Сафоновский район</w:t>
      </w:r>
      <w:r w:rsidRPr="00141BAD">
        <w:rPr>
          <w:rFonts w:ascii="Times New Roman" w:eastAsia="Arial Unicode MS" w:hAnsi="Times New Roman" w:cs="Arial Unicode MS"/>
          <w:color w:val="000000"/>
          <w:sz w:val="28"/>
          <w:szCs w:val="28"/>
          <w:lang w:eastAsia="ru-RU" w:bidi="ru-RU"/>
        </w:rPr>
        <w:t>,</w:t>
      </w:r>
      <w:r w:rsidR="00C47004">
        <w:rPr>
          <w:rFonts w:ascii="Times New Roman" w:eastAsia="Arial Unicode MS" w:hAnsi="Times New Roman" w:cs="Arial Unicode MS"/>
          <w:color w:val="000000"/>
          <w:sz w:val="28"/>
          <w:szCs w:val="28"/>
          <w:lang w:eastAsia="ru-RU" w:bidi="ru-RU"/>
        </w:rPr>
        <w:t xml:space="preserve"> д. Рыбки,</w:t>
      </w:r>
      <w:r w:rsidRPr="00141BAD">
        <w:rPr>
          <w:rFonts w:ascii="Times New Roman" w:eastAsia="Arial Unicode MS" w:hAnsi="Times New Roman" w:cs="Arial Unicode MS"/>
          <w:color w:val="000000"/>
          <w:sz w:val="28"/>
          <w:szCs w:val="28"/>
          <w:lang w:eastAsia="ru-RU" w:bidi="ru-RU"/>
        </w:rPr>
        <w:t xml:space="preserve"> ул. </w:t>
      </w:r>
      <w:r w:rsidR="00C47004">
        <w:rPr>
          <w:rFonts w:ascii="Times New Roman" w:eastAsia="Arial Unicode MS" w:hAnsi="Times New Roman" w:cs="Arial Unicode MS"/>
          <w:color w:val="000000"/>
          <w:sz w:val="28"/>
          <w:szCs w:val="28"/>
          <w:lang w:eastAsia="ru-RU" w:bidi="ru-RU"/>
        </w:rPr>
        <w:t>Центральная</w:t>
      </w:r>
      <w:r w:rsidRPr="00141BAD">
        <w:rPr>
          <w:rFonts w:ascii="Times New Roman" w:eastAsia="Arial Unicode MS" w:hAnsi="Times New Roman" w:cs="Arial Unicode MS"/>
          <w:color w:val="000000"/>
          <w:sz w:val="28"/>
          <w:szCs w:val="28"/>
          <w:lang w:eastAsia="ru-RU" w:bidi="ru-RU"/>
        </w:rPr>
        <w:t>, д.5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roofErr w:type="gramEnd"/>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 по телефону </w:t>
      </w:r>
      <w:proofErr w:type="gramStart"/>
      <w:r w:rsidRPr="00403D53">
        <w:rPr>
          <w:rFonts w:ascii="Times New Roman" w:eastAsia="Arial Unicode MS" w:hAnsi="Times New Roman" w:cs="Arial Unicode MS"/>
          <w:color w:val="000000"/>
          <w:sz w:val="28"/>
          <w:szCs w:val="28"/>
          <w:lang w:eastAsia="ru-RU" w:bidi="ru-RU"/>
        </w:rPr>
        <w:t>Уполномоченном</w:t>
      </w:r>
      <w:proofErr w:type="gramEnd"/>
      <w:r w:rsidRPr="00403D53">
        <w:rPr>
          <w:rFonts w:ascii="Times New Roman" w:eastAsia="Arial Unicode MS" w:hAnsi="Times New Roman" w:cs="Arial Unicode MS"/>
          <w:color w:val="000000"/>
          <w:sz w:val="28"/>
          <w:szCs w:val="28"/>
          <w:lang w:eastAsia="ru-RU" w:bidi="ru-RU"/>
        </w:rPr>
        <w:t xml:space="preserve"> органе 8(48142) </w:t>
      </w:r>
      <w:r w:rsidR="00C47004">
        <w:rPr>
          <w:rFonts w:ascii="Times New Roman" w:eastAsia="Arial Unicode MS" w:hAnsi="Times New Roman" w:cs="Arial Unicode MS"/>
          <w:color w:val="000000"/>
          <w:sz w:val="28"/>
          <w:szCs w:val="28"/>
          <w:lang w:eastAsia="ru-RU" w:bidi="ru-RU"/>
        </w:rPr>
        <w:t>7-24-33</w:t>
      </w:r>
      <w:r w:rsidRPr="00403D53">
        <w:rPr>
          <w:rFonts w:ascii="Times New Roman" w:eastAsia="Arial Unicode MS" w:hAnsi="Times New Roman" w:cs="Arial Unicode MS"/>
          <w:color w:val="000000"/>
          <w:sz w:val="28"/>
          <w:szCs w:val="28"/>
          <w:lang w:eastAsia="ru-RU" w:bidi="ru-RU"/>
        </w:rPr>
        <w:t xml:space="preserve"> или многофункциональном центре 8(48142) 5-88-76;</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3) письменно, в том числе посредством электронной почты - по электронной почте на адрес Администра</w:t>
      </w:r>
      <w:r w:rsidR="00C47004">
        <w:rPr>
          <w:rFonts w:ascii="Times New Roman" w:eastAsia="Arial Unicode MS" w:hAnsi="Times New Roman" w:cs="Arial Unicode MS"/>
          <w:color w:val="000000"/>
          <w:sz w:val="28"/>
          <w:szCs w:val="28"/>
          <w:lang w:eastAsia="ru-RU" w:bidi="ru-RU"/>
        </w:rPr>
        <w:t>ции Рыбковского сельского поселения Сафоновского района</w:t>
      </w:r>
      <w:r w:rsidRPr="00403D53">
        <w:rPr>
          <w:rFonts w:ascii="Times New Roman" w:eastAsia="Arial Unicode MS" w:hAnsi="Times New Roman" w:cs="Arial Unicode MS"/>
          <w:color w:val="000000"/>
          <w:sz w:val="28"/>
          <w:szCs w:val="28"/>
          <w:lang w:eastAsia="ru-RU" w:bidi="ru-RU"/>
        </w:rPr>
        <w:t xml:space="preserve"> Смоленской области (далее – Администрация).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Интернет: </w:t>
      </w:r>
      <w:hyperlink r:id="rId16" w:history="1">
        <w:r w:rsidRPr="00403D53">
          <w:rPr>
            <w:rFonts w:ascii="Times New Roman" w:eastAsia="Arial Unicode MS" w:hAnsi="Times New Roman" w:cs="Arial Unicode MS"/>
            <w:color w:val="000000"/>
            <w:sz w:val="28"/>
            <w:szCs w:val="28"/>
            <w:lang w:val="en-US" w:eastAsia="ru-RU" w:bidi="ru-RU"/>
          </w:rPr>
          <w:t>s</w:t>
        </w:r>
      </w:hyperlink>
      <w:r w:rsidR="00C47004">
        <w:rPr>
          <w:rFonts w:ascii="Times New Roman" w:eastAsia="Arial Unicode MS" w:hAnsi="Times New Roman" w:cs="Arial Unicode MS"/>
          <w:color w:val="000000"/>
          <w:sz w:val="28"/>
          <w:szCs w:val="28"/>
          <w:lang w:val="en-US" w:eastAsia="ru-RU" w:bidi="ru-RU"/>
        </w:rPr>
        <w:t>p</w:t>
      </w:r>
      <w:r w:rsidR="00C47004" w:rsidRPr="00963981">
        <w:rPr>
          <w:rFonts w:ascii="Times New Roman" w:eastAsia="Arial Unicode MS" w:hAnsi="Times New Roman" w:cs="Arial Unicode MS"/>
          <w:color w:val="000000"/>
          <w:sz w:val="28"/>
          <w:szCs w:val="28"/>
          <w:lang w:eastAsia="ru-RU" w:bidi="ru-RU"/>
        </w:rPr>
        <w:t>-</w:t>
      </w:r>
      <w:r w:rsidR="00C47004">
        <w:rPr>
          <w:rFonts w:ascii="Times New Roman" w:eastAsia="Arial Unicode MS" w:hAnsi="Times New Roman" w:cs="Arial Unicode MS"/>
          <w:color w:val="000000"/>
          <w:sz w:val="28"/>
          <w:szCs w:val="28"/>
          <w:lang w:val="en-US" w:eastAsia="ru-RU" w:bidi="ru-RU"/>
        </w:rPr>
        <w:t>ribki</w:t>
      </w:r>
      <w:r w:rsidR="00C47004" w:rsidRPr="00963981">
        <w:rPr>
          <w:rFonts w:ascii="Times New Roman" w:eastAsia="Arial Unicode MS" w:hAnsi="Times New Roman" w:cs="Arial Unicode MS"/>
          <w:color w:val="000000"/>
          <w:sz w:val="28"/>
          <w:szCs w:val="28"/>
          <w:lang w:eastAsia="ru-RU" w:bidi="ru-RU"/>
        </w:rPr>
        <w:t>215@</w:t>
      </w:r>
      <w:r w:rsidR="00C47004">
        <w:rPr>
          <w:rFonts w:ascii="Times New Roman" w:eastAsia="Arial Unicode MS" w:hAnsi="Times New Roman" w:cs="Arial Unicode MS"/>
          <w:color w:val="000000"/>
          <w:sz w:val="28"/>
          <w:szCs w:val="28"/>
          <w:lang w:val="en-US" w:eastAsia="ru-RU" w:bidi="ru-RU"/>
        </w:rPr>
        <w:t>yandex</w:t>
      </w:r>
      <w:hyperlink r:id="rId17" w:history="1">
        <w:r w:rsidRPr="00403D53">
          <w:rPr>
            <w:rFonts w:ascii="Times New Roman" w:eastAsia="Arial Unicode MS" w:hAnsi="Times New Roman" w:cs="Arial Unicode MS"/>
            <w:color w:val="000000"/>
            <w:sz w:val="28"/>
            <w:szCs w:val="28"/>
            <w:lang w:eastAsia="ru-RU" w:bidi="ru-RU"/>
          </w:rPr>
          <w:t>.</w:t>
        </w:r>
      </w:hyperlink>
      <w:hyperlink r:id="rId18" w:history="1">
        <w:proofErr w:type="spellStart"/>
        <w:r w:rsidRPr="00403D53">
          <w:rPr>
            <w:rFonts w:ascii="Times New Roman" w:eastAsia="Arial Unicode MS" w:hAnsi="Times New Roman" w:cs="Arial Unicode MS"/>
            <w:color w:val="000000"/>
            <w:sz w:val="28"/>
            <w:szCs w:val="28"/>
            <w:lang w:val="en-US" w:eastAsia="ru-RU" w:bidi="ru-RU"/>
          </w:rPr>
          <w:t>ru</w:t>
        </w:r>
        <w:proofErr w:type="spellEnd"/>
      </w:hyperlink>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4) посредством размещения в открытой и доступной форме информации: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19" w:history="1">
        <w:r w:rsidRPr="00403D53">
          <w:rPr>
            <w:rFonts w:ascii="Times New Roman" w:eastAsia="Arial Unicode MS" w:hAnsi="Times New Roman" w:cs="Arial Unicode MS"/>
            <w:color w:val="000000"/>
            <w:sz w:val="28"/>
            <w:szCs w:val="28"/>
            <w:lang w:eastAsia="ru-RU" w:bidi="ru-RU"/>
          </w:rPr>
          <w:t>https://www.gosuslugi.ru/</w:t>
        </w:r>
      </w:hyperlink>
      <w:r w:rsidRPr="00403D53">
        <w:rPr>
          <w:rFonts w:ascii="Times New Roman" w:eastAsia="Arial Unicode MS" w:hAnsi="Times New Roman" w:cs="Arial Unicode MS"/>
          <w:color w:val="000000"/>
          <w:sz w:val="28"/>
          <w:szCs w:val="28"/>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График (режим) работы Уполномоченного органа: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понедельник - 8-30 - 17-</w:t>
      </w:r>
      <w:r w:rsidR="00C47004" w:rsidRPr="00C47004">
        <w:rPr>
          <w:rFonts w:ascii="Times New Roman" w:eastAsia="Arial Unicode MS" w:hAnsi="Times New Roman" w:cs="Arial Unicode MS"/>
          <w:color w:val="000000"/>
          <w:sz w:val="28"/>
          <w:szCs w:val="28"/>
          <w:lang w:eastAsia="ru-RU" w:bidi="ru-RU"/>
        </w:rPr>
        <w:t>0</w:t>
      </w:r>
      <w:r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вторник - 8-30 - 17-</w:t>
      </w:r>
      <w:r w:rsidR="00C47004" w:rsidRPr="00C47004">
        <w:rPr>
          <w:rFonts w:ascii="Times New Roman" w:eastAsia="Arial Unicode MS" w:hAnsi="Times New Roman" w:cs="Arial Unicode MS"/>
          <w:color w:val="000000"/>
          <w:sz w:val="28"/>
          <w:szCs w:val="28"/>
          <w:lang w:eastAsia="ru-RU" w:bidi="ru-RU"/>
        </w:rPr>
        <w:t>0</w:t>
      </w:r>
      <w:r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среда - 8-30 - 17-</w:t>
      </w:r>
      <w:r w:rsidRPr="00C47004">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четверг - 8-30 - 17-</w:t>
      </w:r>
      <w:r w:rsidRPr="00C47004">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C47004"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пятница - 8-30 - 17-</w:t>
      </w:r>
      <w:r w:rsidRPr="00963981">
        <w:rPr>
          <w:rFonts w:ascii="Times New Roman" w:eastAsia="Arial Unicode MS" w:hAnsi="Times New Roman" w:cs="Arial Unicode MS"/>
          <w:color w:val="000000"/>
          <w:sz w:val="28"/>
          <w:szCs w:val="28"/>
          <w:lang w:eastAsia="ru-RU" w:bidi="ru-RU"/>
        </w:rPr>
        <w:t>0</w:t>
      </w:r>
      <w:r w:rsidR="00403D53" w:rsidRPr="00403D53">
        <w:rPr>
          <w:rFonts w:ascii="Times New Roman" w:eastAsia="Arial Unicode MS" w:hAnsi="Times New Roman" w:cs="Arial Unicode MS"/>
          <w:color w:val="000000"/>
          <w:sz w:val="28"/>
          <w:szCs w:val="28"/>
          <w:lang w:eastAsia="ru-RU" w:bidi="ru-RU"/>
        </w:rPr>
        <w:t>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суббота - выходной день;</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воскресенье - выходной день;</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на официальном сайте Уполномоченного органа: </w:t>
      </w:r>
      <w:proofErr w:type="spellStart"/>
      <w:r w:rsidR="00C47004">
        <w:rPr>
          <w:rFonts w:ascii="Times New Roman" w:eastAsia="SimSun" w:hAnsi="Times New Roman" w:cs="Times New Roman"/>
          <w:kern w:val="3"/>
          <w:sz w:val="28"/>
          <w:szCs w:val="28"/>
          <w:lang w:val="en-US"/>
        </w:rPr>
        <w:t>ribki</w:t>
      </w:r>
      <w:proofErr w:type="spellEnd"/>
      <w:r w:rsidR="00C47004" w:rsidRPr="00C47004">
        <w:rPr>
          <w:rFonts w:ascii="Times New Roman" w:eastAsia="SimSun" w:hAnsi="Times New Roman" w:cs="Times New Roman"/>
          <w:kern w:val="3"/>
          <w:sz w:val="28"/>
          <w:szCs w:val="28"/>
        </w:rPr>
        <w:t>.</w:t>
      </w:r>
      <w:hyperlink r:id="rId20" w:history="1"/>
      <w:hyperlink r:id="rId21" w:history="1">
        <w:r w:rsidRPr="00403D53">
          <w:rPr>
            <w:rFonts w:ascii="Times New Roman" w:eastAsia="SimSun" w:hAnsi="Times New Roman" w:cs="Times New Roman"/>
            <w:kern w:val="3"/>
            <w:sz w:val="28"/>
            <w:szCs w:val="28"/>
            <w:lang w:val="en-US"/>
          </w:rPr>
          <w:t>admin</w:t>
        </w:r>
      </w:hyperlink>
      <w:r w:rsidR="00C47004" w:rsidRPr="00963981">
        <w:rPr>
          <w:rFonts w:ascii="Times New Roman" w:eastAsia="SimSun" w:hAnsi="Times New Roman" w:cs="Times New Roman"/>
          <w:kern w:val="3"/>
          <w:sz w:val="28"/>
          <w:szCs w:val="28"/>
        </w:rPr>
        <w:t>-</w:t>
      </w:r>
      <w:proofErr w:type="spellStart"/>
      <w:r w:rsidR="00C47004">
        <w:rPr>
          <w:rFonts w:ascii="Times New Roman" w:eastAsia="SimSun" w:hAnsi="Times New Roman" w:cs="Times New Roman"/>
          <w:kern w:val="3"/>
          <w:sz w:val="28"/>
          <w:szCs w:val="28"/>
          <w:lang w:val="en-US"/>
        </w:rPr>
        <w:t>safonovo</w:t>
      </w:r>
      <w:proofErr w:type="spellEnd"/>
      <w:r w:rsidR="00F46D2E">
        <w:fldChar w:fldCharType="begin"/>
      </w:r>
      <w:r w:rsidR="00F46D2E">
        <w:instrText xml:space="preserve"> HYPERLINK "mailto:admin@admin-safonovo.ru" </w:instrText>
      </w:r>
      <w:r w:rsidR="00F46D2E">
        <w:fldChar w:fldCharType="separate"/>
      </w:r>
      <w:r w:rsidRPr="00403D53">
        <w:rPr>
          <w:rFonts w:ascii="Times New Roman" w:eastAsia="SimSun" w:hAnsi="Times New Roman" w:cs="Times New Roman"/>
          <w:kern w:val="3"/>
          <w:sz w:val="28"/>
          <w:szCs w:val="28"/>
        </w:rPr>
        <w:t>.</w:t>
      </w:r>
      <w:r w:rsidR="00F46D2E">
        <w:rPr>
          <w:rFonts w:ascii="Times New Roman" w:eastAsia="SimSun" w:hAnsi="Times New Roman" w:cs="Times New Roman"/>
          <w:kern w:val="3"/>
          <w:sz w:val="28"/>
          <w:szCs w:val="28"/>
        </w:rPr>
        <w:fldChar w:fldCharType="end"/>
      </w:r>
      <w:hyperlink r:id="rId22" w:history="1">
        <w:proofErr w:type="spellStart"/>
        <w:r w:rsidRPr="00403D53">
          <w:rPr>
            <w:rFonts w:ascii="Times New Roman" w:eastAsia="SimSun" w:hAnsi="Times New Roman" w:cs="Times New Roman"/>
            <w:kern w:val="3"/>
            <w:sz w:val="28"/>
            <w:szCs w:val="28"/>
            <w:lang w:val="en-US"/>
          </w:rPr>
          <w:t>ru</w:t>
        </w:r>
        <w:proofErr w:type="spellEnd"/>
      </w:hyperlink>
      <w:r w:rsidRPr="00403D53">
        <w:rPr>
          <w:rFonts w:ascii="Times New Roman" w:eastAsia="SimSun" w:hAnsi="Times New Roman" w:cs="Times New Roman"/>
          <w:kern w:val="3"/>
          <w:sz w:val="28"/>
          <w:szCs w:val="28"/>
        </w:rPr>
        <w:t>;</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1.4. Информирование осуществляется по вопросам, касающимся: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способов подачи заявления о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и сроков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03D53">
        <w:rPr>
          <w:rFonts w:ascii="Times New Roman" w:eastAsia="SimSun" w:hAnsi="Times New Roman" w:cs="Times New Roman"/>
          <w:kern w:val="3"/>
          <w:sz w:val="28"/>
          <w:szCs w:val="28"/>
        </w:rPr>
        <w:t>обратившихся</w:t>
      </w:r>
      <w:proofErr w:type="gramEnd"/>
      <w:r w:rsidRPr="00403D53">
        <w:rPr>
          <w:rFonts w:ascii="Times New Roman" w:eastAsia="SimSun" w:hAnsi="Times New Roman" w:cs="Times New Roman"/>
          <w:kern w:val="3"/>
          <w:sz w:val="28"/>
          <w:szCs w:val="28"/>
        </w:rPr>
        <w:t xml:space="preserve"> по интересующим вопросам.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изложить обращение в письменной форме;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назначить другое время для консультаций.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Продолжительность информирования по телефону не должна превышать </w:t>
      </w:r>
      <w:r w:rsidR="009A273C">
        <w:rPr>
          <w:rFonts w:ascii="Times New Roman" w:eastAsia="SimSun" w:hAnsi="Times New Roman" w:cs="Times New Roman"/>
          <w:kern w:val="3"/>
          <w:sz w:val="28"/>
          <w:szCs w:val="28"/>
        </w:rPr>
        <w:t xml:space="preserve">                   </w:t>
      </w:r>
      <w:r w:rsidRPr="00403D53">
        <w:rPr>
          <w:rFonts w:ascii="Times New Roman" w:eastAsia="SimSun" w:hAnsi="Times New Roman" w:cs="Times New Roman"/>
          <w:kern w:val="3"/>
          <w:sz w:val="28"/>
          <w:szCs w:val="28"/>
        </w:rPr>
        <w:t>10 минут.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403D53" w:rsidRPr="00403D53" w:rsidRDefault="00403D53" w:rsidP="00403D53">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1.6. </w:t>
      </w:r>
      <w:proofErr w:type="gramStart"/>
      <w:r w:rsidRPr="00403D53">
        <w:rPr>
          <w:rFonts w:ascii="Times New Roman" w:eastAsia="SimSun" w:hAnsi="Times New Roman" w:cs="Times New Roman"/>
          <w:kern w:val="3"/>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Pr>
          <w:rFonts w:ascii="Times New Roman" w:eastAsia="SimSun" w:hAnsi="Times New Roman" w:cs="Times New Roman"/>
          <w:kern w:val="3"/>
          <w:sz w:val="28"/>
          <w:szCs w:val="28"/>
        </w:rPr>
        <w:t>02.05.2006</w:t>
      </w:r>
      <w:r w:rsidRPr="00403D53">
        <w:rPr>
          <w:rFonts w:ascii="Times New Roman" w:eastAsia="SimSun" w:hAnsi="Times New Roman" w:cs="Times New Roman"/>
          <w:kern w:val="3"/>
          <w:sz w:val="28"/>
          <w:szCs w:val="28"/>
        </w:rPr>
        <w:t xml:space="preserve"> № 59-ФЗ «О порядке рассмотрения обращений граждан Российской Федерации» (далее – Федеральный</w:t>
      </w:r>
      <w:proofErr w:type="gramEnd"/>
    </w:p>
    <w:p w:rsidR="00403D53" w:rsidRPr="00403D53" w:rsidRDefault="00403D53" w:rsidP="00403D53">
      <w:pPr>
        <w:suppressAutoHyphens/>
        <w:autoSpaceDN w:val="0"/>
        <w:spacing w:after="0" w:line="240" w:lineRule="auto"/>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закон № 59-ФЗ).</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403D53">
        <w:rPr>
          <w:rFonts w:ascii="Times New Roman" w:eastAsia="SimSun" w:hAnsi="Times New Roman" w:cs="Times New Roman"/>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403D53" w:rsidRPr="00403D53"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 xml:space="preserve">Требования предоставления заявителю муниципальной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услуги в соответствии с вариантом предоставления муниципальной услуги, соответствующим признакам заявителя,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определенным</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результате анкетирования,</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проводимого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 xml:space="preserve">органом, предоставляющим услугу (далее - профилирование), а также результата, за </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предоставлением которого</w:t>
      </w:r>
      <w:r w:rsidRPr="00403D53">
        <w:rPr>
          <w:rFonts w:ascii="Times New Roman" w:eastAsia="Times New Roman" w:hAnsi="Times New Roman" w:cs="Times New Roman"/>
          <w:b/>
          <w:bCs/>
          <w:spacing w:val="-4"/>
          <w:sz w:val="28"/>
          <w:szCs w:val="28"/>
        </w:rPr>
        <w:t xml:space="preserve"> </w:t>
      </w:r>
      <w:r w:rsidRPr="00403D53">
        <w:rPr>
          <w:rFonts w:ascii="Times New Roman" w:eastAsia="Times New Roman" w:hAnsi="Times New Roman" w:cs="Times New Roman"/>
          <w:b/>
          <w:bCs/>
          <w:sz w:val="28"/>
          <w:szCs w:val="28"/>
        </w:rPr>
        <w:t>обратился</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заявитель</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30"/>
          <w:szCs w:val="28"/>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1.12. Муниципальная услуга должна быть 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вариантом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 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вариант).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1.13. </w:t>
      </w:r>
      <w:proofErr w:type="gramStart"/>
      <w:r w:rsidRPr="00403D53">
        <w:rPr>
          <w:rFonts w:ascii="Times New Roman" w:eastAsia="Arial Unicode MS" w:hAnsi="Times New Roman" w:cs="Times New Roman"/>
          <w:color w:val="000000"/>
          <w:sz w:val="28"/>
          <w:szCs w:val="28"/>
          <w:lang w:eastAsia="ru-RU" w:bidi="ru-RU"/>
        </w:rPr>
        <w:t>Вариант,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которым</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будет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муниципальная услуга, определяется в соответствии с настоящим</w:t>
      </w:r>
      <w:r w:rsidRPr="00403D53">
        <w:rPr>
          <w:rFonts w:ascii="Times New Roman" w:eastAsia="Arial Unicode MS" w:hAnsi="Times New Roman" w:cs="Times New Roman"/>
          <w:color w:val="000000"/>
          <w:spacing w:val="-67"/>
          <w:sz w:val="28"/>
          <w:szCs w:val="28"/>
          <w:lang w:eastAsia="ru-RU" w:bidi="ru-RU"/>
        </w:rPr>
        <w:t xml:space="preserve"> </w:t>
      </w:r>
      <w:r w:rsidR="00C47004" w:rsidRPr="00C47004">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Административным регламентом, исходя из признаков Заявителя (принадлежащего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объекта)</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показателей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таких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(перечень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(принадлежащих им объектов), а также комбинации значений признаков, каждая из</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которых</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соответствует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одному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приведен</w:t>
      </w:r>
      <w:r w:rsidRPr="00403D53">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в</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Приложении</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w:t>
      </w:r>
      <w:r w:rsidRPr="009A273C">
        <w:rPr>
          <w:rFonts w:ascii="Times New Roman" w:eastAsia="Arial Unicode MS" w:hAnsi="Times New Roman" w:cs="Times New Roman"/>
          <w:color w:val="000000"/>
          <w:spacing w:val="1"/>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1</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настоящему</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Административному</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регламенту.</w:t>
      </w:r>
      <w:proofErr w:type="gramEnd"/>
    </w:p>
    <w:p w:rsidR="00403D53" w:rsidRPr="00403D53" w:rsidRDefault="00403D53" w:rsidP="00403D53">
      <w:pPr>
        <w:widowControl w:val="0"/>
        <w:spacing w:after="0" w:line="240" w:lineRule="auto"/>
        <w:ind w:firstLine="460"/>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Стандарт предоставления муниципальной услуги</w:t>
      </w:r>
    </w:p>
    <w:p w:rsidR="009A273C" w:rsidRDefault="009A273C" w:rsidP="009A273C">
      <w:pPr>
        <w:widowControl w:val="0"/>
        <w:spacing w:after="340" w:line="240" w:lineRule="auto"/>
        <w:jc w:val="center"/>
        <w:rPr>
          <w:rFonts w:ascii="Times New Roman" w:eastAsia="Times New Roman" w:hAnsi="Times New Roman" w:cs="Times New Roman"/>
          <w:b/>
          <w:bCs/>
          <w:sz w:val="28"/>
          <w:szCs w:val="28"/>
          <w:lang w:eastAsia="ru-RU" w:bidi="ru-RU"/>
        </w:rPr>
      </w:pPr>
    </w:p>
    <w:p w:rsidR="009A273C" w:rsidRPr="009A273C" w:rsidRDefault="00403D53" w:rsidP="009A273C">
      <w:pPr>
        <w:widowControl w:val="0"/>
        <w:spacing w:after="34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lastRenderedPageBreak/>
        <w:t>Наименование муниципальной услуги</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 Муниципальная услуга «Постановка</w:t>
      </w:r>
      <w:r w:rsidRPr="00403D53">
        <w:rPr>
          <w:rFonts w:ascii="Times New Roman" w:eastAsia="Arial Unicode MS" w:hAnsi="Times New Roman" w:cs="Times New Roman"/>
          <w:color w:val="000000"/>
          <w:spacing w:val="2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граждан</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w:t>
      </w:r>
      <w:r w:rsidRPr="00403D53">
        <w:rPr>
          <w:rFonts w:ascii="Times New Roman" w:eastAsia="Arial Unicode MS" w:hAnsi="Times New Roman" w:cs="Times New Roman"/>
          <w:color w:val="000000"/>
          <w:spacing w:val="2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учет</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2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качестве лиц, имеющих право на предоставление земельных участков</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3"/>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34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органа  местного</w:t>
      </w:r>
      <w:r w:rsidRPr="00403D53">
        <w:rPr>
          <w:rFonts w:ascii="Times New Roman" w:eastAsia="Times New Roman" w:hAnsi="Times New Roman" w:cs="Times New Roman"/>
          <w:b/>
          <w:bCs/>
          <w:sz w:val="28"/>
          <w:szCs w:val="28"/>
          <w:lang w:eastAsia="ru-RU" w:bidi="ru-RU"/>
        </w:rPr>
        <w:br/>
        <w:t>самоуправления, предоставляющего муниципальную услугу</w:t>
      </w:r>
    </w:p>
    <w:p w:rsidR="00403D53" w:rsidRPr="00403D53" w:rsidRDefault="009A273C"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0E1B81" w:rsidRPr="000E1B81">
        <w:rPr>
          <w:rFonts w:ascii="Times New Roman" w:eastAsia="Times New Roman" w:hAnsi="Times New Roman" w:cs="Times New Roman"/>
          <w:sz w:val="28"/>
          <w:szCs w:val="28"/>
          <w:lang w:eastAsia="ru-RU" w:bidi="ru-RU"/>
        </w:rPr>
        <w:t xml:space="preserve">2.2. Муниципальная услуга предоставляется Уполномоченным органом - Администрацией </w:t>
      </w:r>
      <w:r w:rsidR="00C47004">
        <w:rPr>
          <w:rFonts w:ascii="Times New Roman" w:eastAsia="Times New Roman" w:hAnsi="Times New Roman" w:cs="Times New Roman"/>
          <w:sz w:val="28"/>
          <w:szCs w:val="28"/>
          <w:lang w:eastAsia="ru-RU" w:bidi="ru-RU"/>
        </w:rPr>
        <w:t>Рыбковского сельского поселения Сафоновского района</w:t>
      </w:r>
      <w:r w:rsidR="000E1B81" w:rsidRPr="000E1B81">
        <w:rPr>
          <w:rFonts w:ascii="Times New Roman" w:eastAsia="Times New Roman" w:hAnsi="Times New Roman" w:cs="Times New Roman"/>
          <w:sz w:val="28"/>
          <w:szCs w:val="28"/>
          <w:lang w:eastAsia="ru-RU" w:bidi="ru-RU"/>
        </w:rPr>
        <w:t xml:space="preserve"> Смоленской области.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2.3. При предоставлении муниципальной услуги Уполномоченный орган взаимодействует </w:t>
      </w:r>
      <w:proofErr w:type="gramStart"/>
      <w:r w:rsidRPr="00403D53">
        <w:rPr>
          <w:rFonts w:ascii="Times New Roman" w:eastAsia="Times New Roman" w:hAnsi="Times New Roman" w:cs="Times New Roman"/>
          <w:sz w:val="28"/>
          <w:szCs w:val="28"/>
          <w:lang w:eastAsia="ru-RU" w:bidi="ru-RU"/>
        </w:rPr>
        <w:t>с</w:t>
      </w:r>
      <w:proofErr w:type="gramEnd"/>
      <w:r w:rsidRPr="00403D53">
        <w:rPr>
          <w:rFonts w:ascii="Times New Roman" w:eastAsia="Times New Roman" w:hAnsi="Times New Roman" w:cs="Times New Roman"/>
          <w:sz w:val="28"/>
          <w:szCs w:val="28"/>
          <w:lang w:eastAsia="ru-RU" w:bidi="ru-RU"/>
        </w:rPr>
        <w:t>:</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2.4. В предоставлении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могут</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принимать участие многофункциональные центры предоставления государственных</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 муниципальных услуг (далее – МФЦ) при наличии соответствующего соглашения</w:t>
      </w:r>
      <w:r w:rsidRPr="00403D53">
        <w:rPr>
          <w:rFonts w:ascii="Times New Roman" w:eastAsia="Arial Unicode MS" w:hAnsi="Times New Roman" w:cs="Times New Roman"/>
          <w:color w:val="000000"/>
          <w:spacing w:val="-6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w:t>
      </w:r>
      <w:r w:rsidRPr="00403D53">
        <w:rPr>
          <w:rFonts w:ascii="Times New Roman" w:eastAsia="Arial Unicode MS" w:hAnsi="Times New Roman" w:cs="Times New Roman"/>
          <w:color w:val="000000"/>
          <w:spacing w:val="9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взаимодействии</w:t>
      </w:r>
      <w:r w:rsidRPr="00403D53">
        <w:rPr>
          <w:rFonts w:ascii="Times New Roman" w:eastAsia="Arial Unicode MS" w:hAnsi="Times New Roman" w:cs="Times New Roman"/>
          <w:color w:val="000000"/>
          <w:spacing w:val="1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между МФЦ и Уполномоченным</w:t>
      </w:r>
      <w:r w:rsidRPr="00403D53">
        <w:rPr>
          <w:rFonts w:ascii="Times New Roman" w:eastAsia="Arial Unicode MS" w:hAnsi="Times New Roman" w:cs="Times New Roman"/>
          <w:color w:val="000000"/>
          <w:spacing w:val="17"/>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органом, заключенным</w:t>
      </w:r>
      <w:r w:rsidRPr="00403D53">
        <w:rPr>
          <w:rFonts w:ascii="Times New Roman" w:eastAsia="Arial Unicode MS" w:hAnsi="Times New Roman" w:cs="Times New Roman"/>
          <w:color w:val="000000"/>
          <w:spacing w:val="-68"/>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 соответствии с постановлением    Правительства    Российской    Федерации</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от</w:t>
      </w:r>
      <w:r w:rsidRPr="00403D53">
        <w:rPr>
          <w:rFonts w:ascii="Times New Roman" w:eastAsia="Arial Unicode MS" w:hAnsi="Times New Roman" w:cs="Times New Roman"/>
          <w:color w:val="000000"/>
          <w:spacing w:val="-2"/>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27</w:t>
      </w:r>
      <w:r w:rsidR="009A273C">
        <w:rPr>
          <w:rFonts w:ascii="Times New Roman" w:eastAsia="Arial Unicode MS" w:hAnsi="Times New Roman" w:cs="Times New Roman"/>
          <w:color w:val="000000"/>
          <w:sz w:val="28"/>
          <w:szCs w:val="28"/>
          <w:lang w:eastAsia="ru-RU" w:bidi="ru-RU"/>
        </w:rPr>
        <w:t xml:space="preserve">.09.2011 </w:t>
      </w:r>
      <w:r w:rsidRPr="00403D53">
        <w:rPr>
          <w:rFonts w:ascii="Times New Roman" w:eastAsia="Arial Unicode MS" w:hAnsi="Times New Roman" w:cs="Times New Roman"/>
          <w:color w:val="000000"/>
          <w:sz w:val="28"/>
          <w:szCs w:val="28"/>
          <w:lang w:eastAsia="ru-RU" w:bidi="ru-RU"/>
        </w:rPr>
        <w:t>№ 797</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(далее</w:t>
      </w:r>
      <w:r w:rsidRPr="00403D53">
        <w:rPr>
          <w:rFonts w:ascii="Times New Roman" w:eastAsia="Arial Unicode MS" w:hAnsi="Times New Roman" w:cs="Times New Roman"/>
          <w:color w:val="000000"/>
          <w:spacing w:val="-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Соглашение</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 взаимодействии).</w:t>
      </w:r>
    </w:p>
    <w:p w:rsidR="00403D53" w:rsidRPr="00403D53"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szCs w:val="28"/>
        </w:rPr>
        <w:t>МФЦ,</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которых</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подается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заявление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муниципальной услуги, не могут принять решение об отказе в приеме заявления 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документов</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 (или)</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информации,</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необходимых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для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ее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предоставления.</w:t>
      </w:r>
      <w:proofErr w:type="gramEnd"/>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5" w:name="bookmark8"/>
      <w:r w:rsidRPr="00403D53">
        <w:rPr>
          <w:rFonts w:ascii="Times New Roman" w:eastAsia="Times New Roman" w:hAnsi="Times New Roman" w:cs="Times New Roman"/>
          <w:sz w:val="28"/>
          <w:szCs w:val="28"/>
          <w:lang w:eastAsia="ru-RU" w:bidi="ru-RU"/>
        </w:rPr>
        <w:t>ципальной услуги.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Результат предоставления муниципальной услуги</w:t>
      </w:r>
      <w:bookmarkEnd w:id="5"/>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2.6. В соответствии с вариантами, приведенными </w:t>
      </w:r>
      <w:r w:rsidRPr="009A273C">
        <w:rPr>
          <w:rFonts w:ascii="Times New Roman" w:eastAsia="Arial Unicode MS" w:hAnsi="Times New Roman" w:cs="Times New Roman"/>
          <w:color w:val="000000"/>
          <w:sz w:val="28"/>
          <w:szCs w:val="24"/>
          <w:lang w:eastAsia="ru-RU" w:bidi="ru-RU"/>
        </w:rPr>
        <w:t>в пункте 3.7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lastRenderedPageBreak/>
        <w:t>являются:</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2.6.1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постановке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учет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гражданина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целях</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бесплатного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земельного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участка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2.6.2.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об</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отказе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форме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согласно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3</w:t>
      </w:r>
      <w:r w:rsidRPr="00403D53">
        <w:rPr>
          <w:rFonts w:ascii="Times New Roman" w:eastAsia="Arial Unicode MS" w:hAnsi="Times New Roman" w:cs="Times New Roman"/>
          <w:b/>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2.7. Документом,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содержащим решение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основании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которого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Заявителю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предоставляются</w:t>
      </w:r>
      <w:r w:rsidRPr="00403D53">
        <w:rPr>
          <w:rFonts w:ascii="Times New Roman" w:eastAsia="Arial Unicode MS" w:hAnsi="Times New Roman" w:cs="Times New Roman"/>
          <w:color w:val="000000"/>
          <w:spacing w:val="-67"/>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указанные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 2.6 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 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является правовой акт Уполномоченного органа, содержащий такие реквизиты, как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номер</w:t>
      </w:r>
      <w:r w:rsidRPr="00403D53">
        <w:rPr>
          <w:rFonts w:ascii="Times New Roman" w:eastAsia="Arial Unicode MS" w:hAnsi="Times New Roman" w:cs="Times New Roman"/>
          <w:color w:val="000000"/>
          <w:spacing w:val="-3"/>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 дата.</w:t>
      </w:r>
    </w:p>
    <w:p w:rsidR="00403D53" w:rsidRPr="00403D53"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2.8. </w:t>
      </w:r>
      <w:proofErr w:type="gramStart"/>
      <w:r w:rsidRPr="00403D53">
        <w:rPr>
          <w:rFonts w:ascii="Times New Roman" w:eastAsia="Arial Unicode MS" w:hAnsi="Times New Roman" w:cs="Times New Roman"/>
          <w:color w:val="000000"/>
          <w:sz w:val="28"/>
          <w:szCs w:val="24"/>
          <w:lang w:eastAsia="ru-RU" w:bidi="ru-RU"/>
        </w:rPr>
        <w:t>Результаты муниципальной услуги, указанные</w:t>
      </w:r>
      <w:r w:rsidRPr="00403D53">
        <w:rPr>
          <w:rFonts w:ascii="Times New Roman" w:eastAsia="Arial Unicode MS" w:hAnsi="Times New Roman" w:cs="Times New Roman"/>
          <w:color w:val="000000"/>
          <w:spacing w:val="-68"/>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могут</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быть</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получены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посредством</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федеральной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государственной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информационной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системы</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«Единый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портал государственных и муниципальных услуг (функций)» в форме электронного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документа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подписанного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усиленной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квалифицированной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электронной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подписью</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(далее соответственно – ЕПГУ, УКЭП) должностного лица, уполномоченного на</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принятие</w:t>
      </w:r>
      <w:r w:rsidRPr="00403D53">
        <w:rPr>
          <w:rFonts w:ascii="Times New Roman" w:eastAsia="Arial Unicode MS" w:hAnsi="Times New Roman" w:cs="Times New Roman"/>
          <w:color w:val="000000"/>
          <w:spacing w:val="-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решения.</w:t>
      </w:r>
      <w:proofErr w:type="gramEnd"/>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p w:rsidR="00403D53" w:rsidRDefault="00403D5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Срок пред</w:t>
      </w:r>
      <w:r w:rsidR="000557E3">
        <w:rPr>
          <w:rFonts w:ascii="Times New Roman" w:eastAsia="Times New Roman" w:hAnsi="Times New Roman" w:cs="Times New Roman"/>
          <w:b/>
          <w:sz w:val="28"/>
          <w:szCs w:val="28"/>
          <w:lang w:eastAsia="ru-RU" w:bidi="ru-RU"/>
        </w:rPr>
        <w:t>оставления муниципальной услуги</w:t>
      </w:r>
    </w:p>
    <w:p w:rsidR="000557E3" w:rsidRPr="00403D53" w:rsidRDefault="000557E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2.9. Срок предоставления муниципальной услуги составляет 30 календарных дней со дня регистрации заявления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2.10. </w:t>
      </w:r>
      <w:proofErr w:type="gramStart"/>
      <w:r w:rsidRPr="00403D53">
        <w:rPr>
          <w:rFonts w:ascii="Times New Roman" w:eastAsia="Arial Unicode MS" w:hAnsi="Times New Roman" w:cs="Times New Roman"/>
          <w:color w:val="000000"/>
          <w:sz w:val="28"/>
          <w:szCs w:val="28"/>
          <w:lang w:eastAsia="ru-RU" w:bidi="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Правовые основания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bookmarkStart w:id="6" w:name="bookmark14"/>
      <w:r w:rsidRPr="00403D53">
        <w:rPr>
          <w:rFonts w:ascii="Times New Roman" w:eastAsia="Arial Unicode MS" w:hAnsi="Times New Roman" w:cs="Times New Roman"/>
          <w:color w:val="000000"/>
          <w:sz w:val="28"/>
          <w:szCs w:val="28"/>
          <w:lang w:eastAsia="ru-RU" w:bidi="ru-RU"/>
        </w:rPr>
        <w:t>2.11. Предоставление муниципальной услуги осуществляется в соответствии со следующими нормативными правовыми актами: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Конституцией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Земельным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Гражданским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06.10.2003 № 131-ФЗ «Об общих принципах организации местного самоуправления 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02.05.2006 № 59-ФЗ «О порядке рассмотрения обращений граждан Российской Федерации»;</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27.07.2010 № 210-ФЗ «Об организации предоставления государственных и муниципальных услуг»;</w:t>
      </w:r>
    </w:p>
    <w:p w:rsidR="0075578C" w:rsidRPr="00403D53" w:rsidRDefault="0075578C"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законом Смоленской области от 28.09.2012 № 67-з «О предоставлении </w:t>
      </w:r>
      <w:r w:rsidRPr="00403D53">
        <w:rPr>
          <w:rFonts w:ascii="Times New Roman" w:eastAsia="Arial Unicode MS" w:hAnsi="Times New Roman" w:cs="Times New Roman"/>
          <w:color w:val="000000"/>
          <w:sz w:val="28"/>
          <w:szCs w:val="28"/>
          <w:lang w:eastAsia="ru-RU" w:bidi="ru-RU"/>
        </w:rPr>
        <w:lastRenderedPageBreak/>
        <w:t>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3D53" w:rsidRPr="00403D53" w:rsidRDefault="00403D53" w:rsidP="00C8424D">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 Уставом </w:t>
      </w:r>
      <w:r w:rsidR="00963981">
        <w:rPr>
          <w:rFonts w:ascii="Times New Roman" w:eastAsia="Arial Unicode MS" w:hAnsi="Times New Roman" w:cs="Times New Roman"/>
          <w:color w:val="000000"/>
          <w:sz w:val="28"/>
          <w:szCs w:val="28"/>
          <w:lang w:eastAsia="ru-RU" w:bidi="ru-RU"/>
        </w:rPr>
        <w:t>Рыбковского</w:t>
      </w:r>
      <w:r w:rsidR="00C8424D">
        <w:rPr>
          <w:rFonts w:ascii="Times New Roman" w:eastAsia="Arial Unicode MS" w:hAnsi="Times New Roman" w:cs="Times New Roman"/>
          <w:color w:val="000000"/>
          <w:sz w:val="28"/>
          <w:szCs w:val="28"/>
          <w:lang w:eastAsia="ru-RU" w:bidi="ru-RU"/>
        </w:rPr>
        <w:t xml:space="preserve"> сельского поселения Сафоновского района Смоленской </w:t>
      </w:r>
      <w:r w:rsidRPr="00403D53">
        <w:rPr>
          <w:rFonts w:ascii="Times New Roman" w:eastAsia="Arial Unicode MS" w:hAnsi="Times New Roman" w:cs="Times New Roman"/>
          <w:color w:val="000000"/>
          <w:sz w:val="28"/>
          <w:szCs w:val="28"/>
          <w:lang w:eastAsia="ru-RU" w:bidi="ru-RU"/>
        </w:rPr>
        <w:t>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настоящим Административным регламентом.</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Исчерпывающий перечень документов, необходимых в соответствии </w:t>
      </w:r>
      <w:proofErr w:type="gramStart"/>
      <w:r w:rsidRPr="00403D53">
        <w:rPr>
          <w:rFonts w:ascii="Times New Roman" w:eastAsia="Arial Unicode MS" w:hAnsi="Times New Roman" w:cs="Times New Roman"/>
          <w:b/>
          <w:color w:val="000000"/>
          <w:sz w:val="28"/>
          <w:szCs w:val="28"/>
          <w:lang w:eastAsia="ru-RU" w:bidi="ru-RU"/>
        </w:rPr>
        <w:t>с</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нормативными правовыми актами для предоставления </w:t>
      </w:r>
      <w:proofErr w:type="gramStart"/>
      <w:r w:rsidRPr="00403D53">
        <w:rPr>
          <w:rFonts w:ascii="Times New Roman" w:eastAsia="Arial Unicode MS" w:hAnsi="Times New Roman" w:cs="Times New Roman"/>
          <w:b/>
          <w:color w:val="000000"/>
          <w:sz w:val="28"/>
          <w:szCs w:val="28"/>
          <w:lang w:eastAsia="ru-RU" w:bidi="ru-RU"/>
        </w:rPr>
        <w:t>муниципальной</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услуги и услуг, которые являются необходимыми и обязательными </w:t>
      </w:r>
      <w:proofErr w:type="gramStart"/>
      <w:r w:rsidRPr="00403D53">
        <w:rPr>
          <w:rFonts w:ascii="Times New Roman" w:eastAsia="Arial Unicode MS" w:hAnsi="Times New Roman" w:cs="Times New Roman"/>
          <w:b/>
          <w:color w:val="000000"/>
          <w:sz w:val="28"/>
          <w:szCs w:val="28"/>
          <w:lang w:eastAsia="ru-RU" w:bidi="ru-RU"/>
        </w:rPr>
        <w:t>для</w:t>
      </w:r>
      <w:proofErr w:type="gramEnd"/>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подлежащих представлению</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заявителем, способы их получения заявителем, в том числе в </w:t>
      </w:r>
      <w:proofErr w:type="gramStart"/>
      <w:r w:rsidRPr="00403D53">
        <w:rPr>
          <w:rFonts w:ascii="Times New Roman" w:eastAsia="Arial Unicode MS" w:hAnsi="Times New Roman" w:cs="Times New Roman"/>
          <w:b/>
          <w:color w:val="000000"/>
          <w:sz w:val="28"/>
          <w:szCs w:val="28"/>
          <w:lang w:eastAsia="ru-RU" w:bidi="ru-RU"/>
        </w:rPr>
        <w:t>электронной</w:t>
      </w:r>
      <w:proofErr w:type="gramEnd"/>
    </w:p>
    <w:p w:rsid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форме, порядок их представления</w:t>
      </w:r>
    </w:p>
    <w:p w:rsidR="00660239" w:rsidRPr="00403D53" w:rsidRDefault="00660239"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p>
    <w:p w:rsidR="00403D53"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16"/>
          <w:szCs w:val="16"/>
          <w:lang w:eastAsia="ru-RU" w:bidi="ru-RU"/>
        </w:rPr>
      </w:pPr>
    </w:p>
    <w:p w:rsidR="00660239" w:rsidRPr="00660239" w:rsidRDefault="00403D53" w:rsidP="00660239">
      <w:pPr>
        <w:spacing w:after="0" w:line="240" w:lineRule="auto"/>
        <w:jc w:val="both"/>
        <w:rPr>
          <w:rFonts w:ascii="Times New Roman" w:eastAsia="Calibri" w:hAnsi="Times New Roman" w:cs="Times New Roman"/>
          <w:sz w:val="28"/>
          <w:szCs w:val="28"/>
        </w:rPr>
      </w:pPr>
      <w:r w:rsidRPr="00403D53">
        <w:rPr>
          <w:rFonts w:ascii="Times New Roman" w:eastAsia="Arial Unicode MS" w:hAnsi="Times New Roman" w:cs="Times New Roman"/>
          <w:color w:val="000000"/>
          <w:sz w:val="28"/>
          <w:szCs w:val="28"/>
          <w:lang w:eastAsia="ru-RU" w:bidi="ru-RU"/>
        </w:rPr>
        <w:tab/>
      </w:r>
      <w:r w:rsidR="00660239" w:rsidRPr="00660239">
        <w:rPr>
          <w:rFonts w:ascii="Times New Roman" w:eastAsia="Calibri" w:hAnsi="Times New Roman" w:cs="Times New Roman"/>
          <w:sz w:val="28"/>
          <w:szCs w:val="28"/>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 заявление о предоставлении муниципальной услуги по форме согласно приложению № 4 к настоящему Административному регламенту.</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0239">
        <w:rPr>
          <w:rFonts w:ascii="Times New Roman" w:eastAsia="Calibri" w:hAnsi="Times New Roman" w:cs="Times New Roman"/>
          <w:sz w:val="28"/>
          <w:szCs w:val="28"/>
        </w:rPr>
        <w:t>ии и ау</w:t>
      </w:r>
      <w:proofErr w:type="gramEnd"/>
      <w:r w:rsidRPr="00660239">
        <w:rPr>
          <w:rFonts w:ascii="Times New Roman" w:eastAsia="Calibri"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3) документы, удостоверяющие личность детей, достигших возраста 14 лет;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 xml:space="preserve">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w:t>
      </w:r>
      <w:r>
        <w:rPr>
          <w:rFonts w:ascii="Times New Roman" w:eastAsia="Calibri" w:hAnsi="Times New Roman" w:cs="Times New Roman"/>
          <w:sz w:val="28"/>
          <w:szCs w:val="28"/>
        </w:rPr>
        <w:t>достижения ими возраста 18 лет</w:t>
      </w:r>
      <w:r w:rsidR="001D0023">
        <w:rPr>
          <w:rFonts w:ascii="Times New Roman" w:eastAsia="Calibri" w:hAnsi="Times New Roman" w:cs="Times New Roman"/>
          <w:sz w:val="28"/>
          <w:szCs w:val="28"/>
        </w:rPr>
        <w:t>;</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r>
      <w:proofErr w:type="gramStart"/>
      <w:r w:rsidRPr="00660239">
        <w:rPr>
          <w:rFonts w:ascii="Times New Roman" w:eastAsia="Calibri" w:hAnsi="Times New Roman" w:cs="Times New Roman"/>
          <w:sz w:val="28"/>
          <w:szCs w:val="28"/>
        </w:rPr>
        <w:t xml:space="preserve">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w:t>
      </w:r>
      <w:r w:rsidRPr="00660239">
        <w:rPr>
          <w:rFonts w:ascii="Times New Roman" w:eastAsia="Calibri" w:hAnsi="Times New Roman" w:cs="Times New Roman"/>
          <w:sz w:val="28"/>
          <w:szCs w:val="28"/>
        </w:rPr>
        <w:lastRenderedPageBreak/>
        <w:t>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9) справка с места учебы (для детей в возрасте до 23 лет, обучающихся в организациях, осуществляющих образовательную деятельн</w:t>
      </w:r>
      <w:r>
        <w:rPr>
          <w:rFonts w:ascii="Times New Roman" w:eastAsia="Calibri" w:hAnsi="Times New Roman" w:cs="Times New Roman"/>
          <w:sz w:val="28"/>
          <w:szCs w:val="28"/>
        </w:rPr>
        <w:t>ость, по очной форме обучения);</w:t>
      </w:r>
    </w:p>
    <w:p w:rsidR="00660239" w:rsidRPr="00660239" w:rsidRDefault="00660239" w:rsidP="001D0023">
      <w:pPr>
        <w:spacing w:after="0" w:line="240" w:lineRule="auto"/>
        <w:ind w:firstLine="708"/>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10) документ, подтверждающий прохождение военной службы по призыву (для детей в возрасте до 23 лет, проходящих военную службу по призыву);</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rsidR="00403D53" w:rsidRPr="00403D53" w:rsidRDefault="00403D53" w:rsidP="00660239">
      <w:pPr>
        <w:spacing w:after="0" w:line="240" w:lineRule="auto"/>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rsidR="00403D53" w:rsidRPr="00403D53" w:rsidRDefault="00403D53" w:rsidP="00660239">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2.13.2. При предоставлении приусадебных земельных участков для ведения личного подсобного хозяйства (с возведением жилого дома) состоящим на учете в </w:t>
      </w:r>
      <w:r w:rsidRPr="00403D53">
        <w:rPr>
          <w:rFonts w:ascii="Times New Roman" w:eastAsia="Arial Unicode MS" w:hAnsi="Times New Roman" w:cs="Times New Roman"/>
          <w:color w:val="000000"/>
          <w:sz w:val="28"/>
          <w:szCs w:val="28"/>
          <w:lang w:eastAsia="ru-RU" w:bidi="ru-RU"/>
        </w:rPr>
        <w:lastRenderedPageBreak/>
        <w:t>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A5639A"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Единого портала документ, подтверждающий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r>
      <w:proofErr w:type="gramStart"/>
      <w:r w:rsidRPr="00403D53">
        <w:rPr>
          <w:rFonts w:ascii="Times New Roman" w:eastAsia="Arial Unicode MS" w:hAnsi="Times New Roman" w:cs="Times New Roman"/>
          <w:color w:val="000000"/>
          <w:sz w:val="28"/>
          <w:szCs w:val="28"/>
          <w:lang w:eastAsia="ru-RU" w:bidi="ru-RU"/>
        </w:rPr>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roofErr w:type="gramEnd"/>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E311D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3D53">
        <w:rPr>
          <w:rFonts w:ascii="Times New Roman" w:eastAsia="Arial Unicode MS" w:hAnsi="Times New Roman" w:cs="Times New Roman"/>
          <w:color w:val="000000"/>
          <w:sz w:val="28"/>
          <w:szCs w:val="28"/>
          <w:lang w:eastAsia="ru-RU" w:bidi="ru-RU"/>
        </w:rPr>
        <w:t>ии и ау</w:t>
      </w:r>
      <w:proofErr w:type="gramEnd"/>
      <w:r w:rsidRPr="00403D53">
        <w:rPr>
          <w:rFonts w:ascii="Times New Roman" w:eastAsia="Arial Unicode MS"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качестве нуждающихся в жилых помещениях, предоставляемых по договорам социального найма, </w:t>
      </w:r>
      <w:proofErr w:type="gramStart"/>
      <w:r w:rsidRPr="00403D53">
        <w:rPr>
          <w:rFonts w:ascii="Times New Roman" w:eastAsia="Arial Unicode MS" w:hAnsi="Times New Roman" w:cs="Times New Roman"/>
          <w:color w:val="000000"/>
          <w:sz w:val="28"/>
          <w:szCs w:val="28"/>
          <w:lang w:eastAsia="ru-RU" w:bidi="ru-RU"/>
        </w:rPr>
        <w:t>выданный</w:t>
      </w:r>
      <w:proofErr w:type="gramEnd"/>
      <w:r w:rsidRPr="00403D53">
        <w:rPr>
          <w:rFonts w:ascii="Times New Roman" w:eastAsia="Arial Unicode MS" w:hAnsi="Times New Roman" w:cs="Times New Roman"/>
          <w:color w:val="000000"/>
          <w:sz w:val="28"/>
          <w:szCs w:val="28"/>
          <w:lang w:eastAsia="ru-RU" w:bidi="ru-RU"/>
        </w:rPr>
        <w:t xml:space="preserve">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справка, подтверждающая факт установления инвалидности, выданная федеральным государственным учреждением </w:t>
      </w:r>
      <w:proofErr w:type="gramStart"/>
      <w:r w:rsidRPr="00403D53">
        <w:rPr>
          <w:rFonts w:ascii="Times New Roman" w:eastAsia="Arial Unicode MS" w:hAnsi="Times New Roman" w:cs="Times New Roman"/>
          <w:color w:val="000000"/>
          <w:sz w:val="28"/>
          <w:szCs w:val="28"/>
          <w:lang w:eastAsia="ru-RU" w:bidi="ru-RU"/>
        </w:rPr>
        <w:t>медико-социальной</w:t>
      </w:r>
      <w:proofErr w:type="gramEnd"/>
      <w:r w:rsidRPr="00403D53">
        <w:rPr>
          <w:rFonts w:ascii="Times New Roman" w:eastAsia="Arial Unicode MS" w:hAnsi="Times New Roman" w:cs="Times New Roman"/>
          <w:color w:val="000000"/>
          <w:sz w:val="28"/>
          <w:szCs w:val="28"/>
          <w:lang w:eastAsia="ru-RU" w:bidi="ru-RU"/>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11) удостоверение единого образца, установленного для ветеранов боевых действий Правительством СССР до </w:t>
      </w:r>
      <w:r w:rsidR="00E311D3">
        <w:rPr>
          <w:rFonts w:ascii="Times New Roman" w:eastAsia="Arial Unicode MS" w:hAnsi="Times New Roman" w:cs="Times New Roman"/>
          <w:color w:val="000000"/>
          <w:sz w:val="28"/>
          <w:szCs w:val="28"/>
          <w:lang w:eastAsia="ru-RU" w:bidi="ru-RU"/>
        </w:rPr>
        <w:t>01.01.1992</w:t>
      </w:r>
      <w:r w:rsidRPr="00403D53">
        <w:rPr>
          <w:rFonts w:ascii="Times New Roman" w:eastAsia="Arial Unicode MS" w:hAnsi="Times New Roman" w:cs="Times New Roman"/>
          <w:color w:val="000000"/>
          <w:sz w:val="28"/>
          <w:szCs w:val="28"/>
          <w:lang w:eastAsia="ru-RU" w:bidi="ru-RU"/>
        </w:rPr>
        <w:t xml:space="preserve"> или Правительством Российской Федерации (для ветеранов боевых действий).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2.14.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403D53">
        <w:rPr>
          <w:rFonts w:ascii="Times New Roman" w:eastAsia="Arial Unicode MS" w:hAnsi="Times New Roman" w:cs="Times New Roman"/>
          <w:color w:val="000000"/>
          <w:sz w:val="28"/>
          <w:szCs w:val="28"/>
          <w:lang w:eastAsia="ru-RU" w:bidi="ru-RU"/>
        </w:rPr>
        <w:t>подачи</w:t>
      </w:r>
      <w:proofErr w:type="gramEnd"/>
      <w:r w:rsidRPr="00403D53">
        <w:rPr>
          <w:rFonts w:ascii="Times New Roman" w:eastAsia="Arial Unicode MS" w:hAnsi="Times New Roman" w:cs="Times New Roman"/>
          <w:color w:val="000000"/>
          <w:sz w:val="28"/>
          <w:szCs w:val="28"/>
          <w:lang w:eastAsia="ru-RU" w:bidi="ru-RU"/>
        </w:rPr>
        <w:t xml:space="preserve"> заявления в </w:t>
      </w:r>
      <w:proofErr w:type="gramStart"/>
      <w:r w:rsidRPr="00403D53">
        <w:rPr>
          <w:rFonts w:ascii="Times New Roman" w:eastAsia="Arial Unicode MS" w:hAnsi="Times New Roman" w:cs="Times New Roman"/>
          <w:color w:val="000000"/>
          <w:sz w:val="28"/>
          <w:szCs w:val="28"/>
          <w:lang w:eastAsia="ru-RU" w:bidi="ru-RU"/>
        </w:rPr>
        <w:t>какой</w:t>
      </w:r>
      <w:proofErr w:type="gramEnd"/>
      <w:r w:rsidRPr="00403D53">
        <w:rPr>
          <w:rFonts w:ascii="Times New Roman" w:eastAsia="Arial Unicode MS" w:hAnsi="Times New Roman" w:cs="Times New Roman"/>
          <w:color w:val="000000"/>
          <w:sz w:val="28"/>
          <w:szCs w:val="28"/>
          <w:lang w:eastAsia="ru-RU" w:bidi="ru-RU"/>
        </w:rPr>
        <w:t xml:space="preserve"> - либо иной форме.</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лично заявителем (представителем заявителя) на бумажном носителе;</w:t>
      </w:r>
    </w:p>
    <w:p w:rsid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2) посредством почтового отправления на бумажном носителе;</w:t>
      </w:r>
    </w:p>
    <w:p w:rsidR="00403D53" w:rsidRPr="00403D53" w:rsidRDefault="00E900EC"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ab/>
      </w:r>
      <w:r w:rsidR="00403D53" w:rsidRPr="00403D53">
        <w:rPr>
          <w:rFonts w:ascii="Times New Roman" w:eastAsia="Arial Unicode MS" w:hAnsi="Times New Roman" w:cs="Times New Roman"/>
          <w:color w:val="000000"/>
          <w:sz w:val="28"/>
          <w:szCs w:val="28"/>
          <w:lang w:eastAsia="ru-RU" w:bidi="ru-RU"/>
        </w:rPr>
        <w:t>3) в форме электронного документа путем заполнения формы заявления через личный кабинет на ЕПГУ.</w:t>
      </w:r>
    </w:p>
    <w:p w:rsidR="00403D53" w:rsidRPr="00403D53" w:rsidRDefault="00403D53" w:rsidP="00403D53">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Исчерпывающий перечень документов, необходимых в соответствии </w:t>
      </w:r>
      <w:proofErr w:type="gramStart"/>
      <w:r w:rsidRPr="00403D53">
        <w:rPr>
          <w:rFonts w:ascii="Times New Roman" w:eastAsia="Arial Unicode MS" w:hAnsi="Times New Roman" w:cs="Times New Roman"/>
          <w:b/>
          <w:color w:val="000000"/>
          <w:sz w:val="28"/>
          <w:szCs w:val="28"/>
          <w:lang w:eastAsia="ru-RU" w:bidi="ru-RU"/>
        </w:rPr>
        <w:t>с</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нормативными правовыми актами для предоставления </w:t>
      </w:r>
      <w:proofErr w:type="gramStart"/>
      <w:r w:rsidRPr="00403D53">
        <w:rPr>
          <w:rFonts w:ascii="Times New Roman" w:eastAsia="Arial Unicode MS" w:hAnsi="Times New Roman" w:cs="Times New Roman"/>
          <w:b/>
          <w:color w:val="000000"/>
          <w:sz w:val="28"/>
          <w:szCs w:val="28"/>
          <w:lang w:eastAsia="ru-RU" w:bidi="ru-RU"/>
        </w:rPr>
        <w:t>муниципальной</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которые находятся в распоряжении государственных органов,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органов местного самоуправления и иных органов, участвующих </w:t>
      </w:r>
      <w:proofErr w:type="gramStart"/>
      <w:r w:rsidRPr="00403D53">
        <w:rPr>
          <w:rFonts w:ascii="Times New Roman" w:eastAsia="Arial Unicode MS" w:hAnsi="Times New Roman" w:cs="Times New Roman"/>
          <w:b/>
          <w:color w:val="000000"/>
          <w:sz w:val="28"/>
          <w:szCs w:val="28"/>
          <w:lang w:eastAsia="ru-RU" w:bidi="ru-RU"/>
        </w:rPr>
        <w:t>в</w:t>
      </w:r>
      <w:proofErr w:type="gramEnd"/>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предоставлении</w:t>
      </w:r>
      <w:proofErr w:type="gramEnd"/>
      <w:r w:rsidRPr="00403D53">
        <w:rPr>
          <w:rFonts w:ascii="Times New Roman" w:eastAsia="Arial Unicode MS" w:hAnsi="Times New Roman" w:cs="Times New Roman"/>
          <w:b/>
          <w:color w:val="000000"/>
          <w:sz w:val="28"/>
          <w:szCs w:val="28"/>
          <w:lang w:eastAsia="ru-RU" w:bidi="ru-RU"/>
        </w:rPr>
        <w:t xml:space="preserve"> государственных или муниципальных услуг</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основная информация о трудовой деятельности и трудовом стаже (за периоды после </w:t>
      </w:r>
      <w:r w:rsidR="00017EB3">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2.17. При предоставлении муниципальной услуги запрещается требовать от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 </w:t>
      </w:r>
      <w:proofErr w:type="gramStart"/>
      <w:r w:rsidRPr="00403D53">
        <w:rPr>
          <w:rFonts w:ascii="Times New Roman" w:eastAsia="Arial Unicode MS"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w:t>
      </w:r>
      <w:proofErr w:type="gramEnd"/>
      <w:r w:rsidRPr="00403D53">
        <w:rPr>
          <w:rFonts w:ascii="Times New Roman" w:eastAsia="Arial Unicode MS" w:hAnsi="Times New Roman" w:cs="Times New Roman"/>
          <w:color w:val="000000"/>
          <w:sz w:val="28"/>
          <w:szCs w:val="28"/>
          <w:lang w:eastAsia="ru-RU" w:bidi="ru-RU"/>
        </w:rPr>
        <w:t xml:space="preserve"> государственных и муниципальных услуг» (далее - Федеральный закон № 210-ФЗ).</w:t>
      </w:r>
    </w:p>
    <w:p w:rsidR="0071427B"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изменение требований нормативных правовых актов, касающихся </w:t>
      </w:r>
      <w:r w:rsidRPr="00403D53">
        <w:rPr>
          <w:rFonts w:ascii="Times New Roman" w:eastAsia="Arial Unicode MS" w:hAnsi="Times New Roman" w:cs="Times New Roman"/>
          <w:color w:val="000000"/>
          <w:sz w:val="28"/>
          <w:szCs w:val="28"/>
          <w:lang w:eastAsia="ru-RU" w:bidi="ru-RU"/>
        </w:rPr>
        <w:lastRenderedPageBreak/>
        <w:t>предоставления муниципальной услуги, после первоначальной подачи заявления о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r>
      <w:proofErr w:type="gramStart"/>
      <w:r w:rsidRPr="00403D53">
        <w:rPr>
          <w:rFonts w:ascii="Times New Roman" w:eastAsia="Arial Unicode MS" w:hAnsi="Times New Roman" w:cs="Times New Roman"/>
          <w:color w:val="000000"/>
          <w:sz w:val="28"/>
          <w:szCs w:val="28"/>
          <w:lang w:eastAsia="ru-RU" w:bidi="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403D53">
        <w:rPr>
          <w:rFonts w:ascii="Times New Roman" w:eastAsia="Arial Unicode MS" w:hAnsi="Times New Roman" w:cs="Times New Roman"/>
          <w:color w:val="000000"/>
          <w:sz w:val="28"/>
          <w:szCs w:val="28"/>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уведомляется заявитель, а также приносятся извинения за доставленные неудобства.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7" w:name="bookmark16"/>
      <w:bookmarkEnd w:id="6"/>
      <w:r w:rsidRPr="00403D53">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403D53">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7"/>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2.18. Основаниями для отказа в приеме к рассмотрению документов, необходимых для предоставления муниципальной услуги, являются: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в заявлении не указаны сведения, предусмотренные пунктами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5) представленные документы, необходимые для предоставления муниципальной услуги, утратили силу;</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9) подача заявления о предоставлении услуги и документов, необходимых для </w:t>
      </w:r>
      <w:r w:rsidRPr="00403D53">
        <w:rPr>
          <w:rFonts w:ascii="Times New Roman" w:eastAsia="Times New Roman" w:hAnsi="Times New Roman" w:cs="Times New Roman"/>
          <w:sz w:val="28"/>
          <w:szCs w:val="28"/>
          <w:lang w:eastAsia="ru-RU" w:bidi="ru-RU"/>
        </w:rPr>
        <w:lastRenderedPageBreak/>
        <w:t>предоставления услуги, в электронной форме с нарушением установленных требований.</w:t>
      </w:r>
    </w:p>
    <w:p w:rsidR="00403D53" w:rsidRPr="00403D53" w:rsidRDefault="00403D53" w:rsidP="00403D53">
      <w:pPr>
        <w:widowControl w:val="0"/>
        <w:tabs>
          <w:tab w:val="left" w:pos="1400"/>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2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оснований для приостановления предоставления</w:t>
      </w:r>
      <w:r w:rsidRPr="00403D53">
        <w:rPr>
          <w:rFonts w:ascii="Times New Roman" w:eastAsia="Times New Roman" w:hAnsi="Times New Roman" w:cs="Times New Roman"/>
          <w:b/>
          <w:bCs/>
          <w:sz w:val="28"/>
          <w:szCs w:val="28"/>
          <w:lang w:eastAsia="ru-RU" w:bidi="ru-RU"/>
        </w:rPr>
        <w:br/>
        <w:t>муниципальной услуги или отказа в предоставлении муниципальной услуги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2.19. Основания для приостановления предоставления муниципальной услуги отсутствуют.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2.20. Исчерпывающий перечень оснований для отказа в постановке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представления не всех документов, предусмотренных пунктом 2.12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отдельным категориям граждан:</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представления не всех документов, предусмотренных пунктом 2.13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Перечень услуг, которые являются необходимыми и обязательными </w:t>
      </w:r>
      <w:proofErr w:type="gramStart"/>
      <w:r w:rsidRPr="00403D53">
        <w:rPr>
          <w:rFonts w:ascii="Times New Roman" w:eastAsia="Arial Unicode MS" w:hAnsi="Times New Roman" w:cs="Times New Roman"/>
          <w:b/>
          <w:color w:val="000000"/>
          <w:sz w:val="28"/>
          <w:szCs w:val="28"/>
          <w:lang w:eastAsia="ru-RU" w:bidi="ru-RU"/>
        </w:rPr>
        <w:t>для</w:t>
      </w:r>
      <w:proofErr w:type="gramEnd"/>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в том числе сведения о документе</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 xml:space="preserve">(документах), </w:t>
      </w:r>
      <w:proofErr w:type="gramStart"/>
      <w:r w:rsidRPr="00403D53">
        <w:rPr>
          <w:rFonts w:ascii="Times New Roman" w:eastAsia="Arial Unicode MS" w:hAnsi="Times New Roman" w:cs="Times New Roman"/>
          <w:b/>
          <w:color w:val="000000"/>
          <w:sz w:val="28"/>
          <w:szCs w:val="28"/>
          <w:lang w:eastAsia="ru-RU" w:bidi="ru-RU"/>
        </w:rPr>
        <w:t>выдаваемом</w:t>
      </w:r>
      <w:proofErr w:type="gramEnd"/>
      <w:r w:rsidRPr="00403D53">
        <w:rPr>
          <w:rFonts w:ascii="Times New Roman" w:eastAsia="Arial Unicode MS" w:hAnsi="Times New Roman" w:cs="Times New Roman"/>
          <w:b/>
          <w:color w:val="000000"/>
          <w:sz w:val="28"/>
          <w:szCs w:val="28"/>
          <w:lang w:eastAsia="ru-RU" w:bidi="ru-RU"/>
        </w:rPr>
        <w:t xml:space="preserve"> (выдаваемых) организациями, участвующими 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предоставлении</w:t>
      </w:r>
      <w:proofErr w:type="gramEnd"/>
      <w:r w:rsidRPr="00403D53">
        <w:rPr>
          <w:rFonts w:ascii="Times New Roman" w:eastAsia="Arial Unicode MS" w:hAnsi="Times New Roman" w:cs="Times New Roman"/>
          <w:b/>
          <w:color w:val="000000"/>
          <w:sz w:val="28"/>
          <w:szCs w:val="28"/>
          <w:lang w:eastAsia="ru-RU" w:bidi="ru-RU"/>
        </w:rPr>
        <w:t xml:space="preserve"> муниципальной услуги</w:t>
      </w:r>
    </w:p>
    <w:p w:rsidR="00434B62" w:rsidRPr="00403D53" w:rsidRDefault="00434B62" w:rsidP="00175A1D">
      <w:pPr>
        <w:widowControl w:val="0"/>
        <w:spacing w:after="0" w:line="240" w:lineRule="auto"/>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2.21.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lastRenderedPageBreak/>
        <w:t>Размер платы, взимаемой с заявителя при предоставлении муниципальной</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способы ее взимания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2.22. Предоставление муниципальной услуги осуществляется бесплатно.</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Порядок, размер и основания взимания платы за предоставление услуг,</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roofErr w:type="gramStart"/>
      <w:r w:rsidRPr="00403D53">
        <w:rPr>
          <w:rFonts w:ascii="Times New Roman" w:eastAsia="Arial Unicode MS" w:hAnsi="Times New Roman" w:cs="Times New Roman"/>
          <w:b/>
          <w:color w:val="000000"/>
          <w:sz w:val="28"/>
          <w:szCs w:val="28"/>
          <w:lang w:eastAsia="ru-RU" w:bidi="ru-RU"/>
        </w:rPr>
        <w:t>которые являются необходимыми и обязательными для предоставления</w:t>
      </w:r>
      <w:proofErr w:type="gramEnd"/>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включая информацию о методике расчета размера</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такой платы</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2.23.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Максимальный срок ожидания в очереди при подаче запроса о предоставлении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и при получении результата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Срок регистрации запроса заявителя о предоставлении муниципальной услуги,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в том числе в электронной форме</w:t>
      </w:r>
    </w:p>
    <w:p w:rsidR="00403D53" w:rsidRPr="00403D53" w:rsidRDefault="00403D53" w:rsidP="00403D53">
      <w:pPr>
        <w:widowControl w:val="0"/>
        <w:tabs>
          <w:tab w:val="left" w:pos="1383"/>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03D53" w:rsidRPr="00403D53" w:rsidRDefault="00403D53" w:rsidP="00403D53">
      <w:pPr>
        <w:widowControl w:val="0"/>
        <w:tabs>
          <w:tab w:val="left" w:pos="0"/>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bookmarkStart w:id="8" w:name="bookmark22"/>
      <w:r w:rsidRPr="00403D53">
        <w:rPr>
          <w:rFonts w:ascii="Times New Roman" w:eastAsia="Arial Unicode MS" w:hAnsi="Times New Roman" w:cs="Arial Unicode MS"/>
          <w:b/>
          <w:color w:val="000000"/>
          <w:sz w:val="28"/>
          <w:szCs w:val="28"/>
          <w:lang w:eastAsia="ru-RU" w:bidi="ru-RU"/>
        </w:rPr>
        <w:t xml:space="preserve">Требования к помещениям, в которых предоставляется </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муниципальная услуга</w:t>
      </w:r>
    </w:p>
    <w:p w:rsidR="00403D53" w:rsidRPr="00403D53" w:rsidRDefault="00403D53" w:rsidP="00403D53">
      <w:pPr>
        <w:widowControl w:val="0"/>
        <w:spacing w:after="0" w:line="240" w:lineRule="auto"/>
        <w:jc w:val="both"/>
        <w:rPr>
          <w:rFonts w:ascii="Times New Roman" w:eastAsia="Arial Unicode MS" w:hAnsi="Times New Roman" w:cs="Arial Unicode MS"/>
          <w:bC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Для парковки специальных автотранспортных средств инвалидов на стоянке </w:t>
      </w:r>
      <w:r w:rsidRPr="00403D53">
        <w:rPr>
          <w:rFonts w:ascii="Times New Roman" w:eastAsia="Arial Unicode MS" w:hAnsi="Times New Roman" w:cs="Arial Unicode MS"/>
          <w:color w:val="000000"/>
          <w:sz w:val="28"/>
          <w:szCs w:val="28"/>
          <w:lang w:eastAsia="ru-RU" w:bidi="ru-RU"/>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03D53">
        <w:rPr>
          <w:rFonts w:ascii="Times New Roman" w:eastAsia="Arial Unicode MS" w:hAnsi="Times New Roman" w:cs="Arial Unicode MS"/>
          <w:color w:val="000000"/>
          <w:sz w:val="28"/>
          <w:szCs w:val="28"/>
          <w:lang w:eastAsia="ru-RU" w:bidi="ru-RU"/>
        </w:rPr>
        <w:t xml:space="preserve">муниципальная) </w:t>
      </w:r>
      <w:proofErr w:type="gramEnd"/>
      <w:r w:rsidRPr="00403D53">
        <w:rPr>
          <w:rFonts w:ascii="Times New Roman" w:eastAsia="Arial Unicode MS" w:hAnsi="Times New Roman" w:cs="Arial Unicode MS"/>
          <w:color w:val="000000"/>
          <w:sz w:val="28"/>
          <w:szCs w:val="28"/>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наименование;</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местонахождение и юридический адрес;</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режим работы;</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 приема;</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телефонов для справок.</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оснащаются: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противопожарной системой и средствами пожаротушения;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системой оповещения о возникновении чрезвычайной ситуации;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средствами оказания первой медицинской помощи;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туалетными комнатами для посетителей.</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приема заявителей оборудуются информационными табличками (вывесками) с указанием:</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кабинета и наименования отдела;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графика приема заявителей.</w:t>
      </w:r>
    </w:p>
    <w:p w:rsidR="001E74B2"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E74B2"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403D53">
        <w:rPr>
          <w:rFonts w:ascii="Times New Roman" w:eastAsia="Arial Unicode MS" w:hAnsi="Times New Roman" w:cs="Arial Unicode MS"/>
          <w:color w:val="000000"/>
          <w:sz w:val="28"/>
          <w:szCs w:val="28"/>
          <w:lang w:eastAsia="ru-RU" w:bidi="ru-RU"/>
        </w:rPr>
        <w:lastRenderedPageBreak/>
        <w:t>копирующим устройством.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При предоставлении муниципальной услуги инвалидам обеспечиваются: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w:t>
      </w:r>
      <w:proofErr w:type="spellStart"/>
      <w:r w:rsidR="00403D53" w:rsidRPr="00403D53">
        <w:rPr>
          <w:rFonts w:ascii="Times New Roman" w:eastAsia="Arial Unicode MS" w:hAnsi="Times New Roman" w:cs="Arial Unicode MS"/>
          <w:color w:val="000000"/>
          <w:sz w:val="28"/>
          <w:szCs w:val="28"/>
          <w:lang w:eastAsia="ru-RU" w:bidi="ru-RU"/>
        </w:rPr>
        <w:t>сурдопереводчика</w:t>
      </w:r>
      <w:proofErr w:type="spellEnd"/>
      <w:r w:rsidR="00403D53" w:rsidRPr="00403D53">
        <w:rPr>
          <w:rFonts w:ascii="Times New Roman" w:eastAsia="Arial Unicode MS" w:hAnsi="Times New Roman" w:cs="Arial Unicode MS"/>
          <w:color w:val="000000"/>
          <w:sz w:val="28"/>
          <w:szCs w:val="28"/>
          <w:lang w:eastAsia="ru-RU" w:bidi="ru-RU"/>
        </w:rPr>
        <w:t xml:space="preserve"> и </w:t>
      </w:r>
      <w:proofErr w:type="spellStart"/>
      <w:r w:rsidR="00403D53" w:rsidRPr="00403D53">
        <w:rPr>
          <w:rFonts w:ascii="Times New Roman" w:eastAsia="Arial Unicode MS" w:hAnsi="Times New Roman" w:cs="Arial Unicode MS"/>
          <w:color w:val="000000"/>
          <w:sz w:val="28"/>
          <w:szCs w:val="28"/>
          <w:lang w:eastAsia="ru-RU" w:bidi="ru-RU"/>
        </w:rPr>
        <w:t>тифлосурдопереводчика</w:t>
      </w:r>
      <w:proofErr w:type="spellEnd"/>
      <w:r w:rsidR="00403D53" w:rsidRPr="00403D53">
        <w:rPr>
          <w:rFonts w:ascii="Times New Roman" w:eastAsia="Arial Unicode MS" w:hAnsi="Times New Roman" w:cs="Arial Unicode MS"/>
          <w:color w:val="000000"/>
          <w:sz w:val="28"/>
          <w:szCs w:val="28"/>
          <w:lang w:eastAsia="ru-RU" w:bidi="ru-RU"/>
        </w:rPr>
        <w:t>;</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03D53" w:rsidRPr="00403D53">
        <w:rPr>
          <w:rFonts w:ascii="Times New Roman" w:eastAsia="Arial Unicode MS" w:hAnsi="Times New Roman" w:cs="Arial Unicode MS"/>
          <w:color w:val="000000"/>
          <w:sz w:val="28"/>
          <w:szCs w:val="28"/>
          <w:lang w:eastAsia="ru-RU" w:bidi="ru-RU"/>
        </w:rPr>
        <w:t>муниципальная</w:t>
      </w:r>
      <w:proofErr w:type="gramEnd"/>
      <w:r w:rsidR="00403D53" w:rsidRPr="00403D53">
        <w:rPr>
          <w:rFonts w:ascii="Times New Roman" w:eastAsia="Arial Unicode MS" w:hAnsi="Times New Roman" w:cs="Arial Unicode MS"/>
          <w:color w:val="000000"/>
          <w:sz w:val="28"/>
          <w:szCs w:val="28"/>
          <w:lang w:eastAsia="ru-RU" w:bidi="ru-RU"/>
        </w:rPr>
        <w:t xml:space="preserve"> услуги;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24"/>
      <w:bookmarkEnd w:id="8"/>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bCs/>
          <w:color w:val="000000"/>
          <w:sz w:val="28"/>
          <w:szCs w:val="28"/>
          <w:lang w:eastAsia="ru-RU" w:bidi="ru-RU"/>
        </w:rPr>
      </w:pPr>
      <w:r w:rsidRPr="00403D53">
        <w:rPr>
          <w:rFonts w:ascii="Times New Roman" w:eastAsia="Arial Unicode MS" w:hAnsi="Times New Roman" w:cs="Arial Unicode MS"/>
          <w:b/>
          <w:bCs/>
          <w:color w:val="000000"/>
          <w:sz w:val="28"/>
          <w:szCs w:val="28"/>
          <w:lang w:eastAsia="ru-RU" w:bidi="ru-RU"/>
        </w:rPr>
        <w:t>Показатели доступности и качества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 Основными показателями доступности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2.28.1</w:t>
      </w:r>
      <w:r w:rsidR="00403D53" w:rsidRPr="00403D53">
        <w:rPr>
          <w:rFonts w:ascii="Times New Roman" w:eastAsia="Arial Unicode MS" w:hAnsi="Times New Roman" w:cs="Arial Unicode MS"/>
          <w:color w:val="000000"/>
          <w:sz w:val="28"/>
          <w:szCs w:val="28"/>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Pr>
          <w:rFonts w:ascii="Times New Roman" w:eastAsia="Arial Unicode MS" w:hAnsi="Times New Roman" w:cs="Arial Unicode MS"/>
          <w:color w:val="000000"/>
          <w:sz w:val="28"/>
          <w:szCs w:val="28"/>
          <w:lang w:eastAsia="ru-RU" w:bidi="ru-RU"/>
        </w:rPr>
        <w:t>Интернет (далее – сеть Интернет</w:t>
      </w:r>
      <w:r w:rsidR="00403D53" w:rsidRPr="00403D53">
        <w:rPr>
          <w:rFonts w:ascii="Times New Roman" w:eastAsia="Arial Unicode MS" w:hAnsi="Times New Roman" w:cs="Arial Unicode MS"/>
          <w:color w:val="000000"/>
          <w:sz w:val="28"/>
          <w:szCs w:val="28"/>
          <w:lang w:eastAsia="ru-RU" w:bidi="ru-RU"/>
        </w:rPr>
        <w:t>), средствах массовой информации;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2.28.2</w:t>
      </w:r>
      <w:r w:rsidR="00403D53" w:rsidRPr="00403D53">
        <w:rPr>
          <w:rFonts w:ascii="Times New Roman" w:eastAsia="Arial Unicode MS" w:hAnsi="Times New Roman" w:cs="Arial Unicode MS"/>
          <w:color w:val="000000"/>
          <w:sz w:val="28"/>
          <w:szCs w:val="28"/>
          <w:lang w:eastAsia="ru-RU" w:bidi="ru-RU"/>
        </w:rPr>
        <w:t xml:space="preserve"> доступность электронных форм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2.28.3 возможность подачи заявления на получение муниципальной услуги и документов в электронной форме;</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2.28.4</w:t>
      </w:r>
      <w:r w:rsidR="00403D53" w:rsidRPr="00403D53">
        <w:rPr>
          <w:rFonts w:ascii="Times New Roman" w:eastAsia="Arial Unicode MS" w:hAnsi="Times New Roman" w:cs="Arial Unicode MS"/>
          <w:color w:val="000000"/>
          <w:sz w:val="28"/>
          <w:szCs w:val="28"/>
          <w:lang w:eastAsia="ru-RU" w:bidi="ru-RU"/>
        </w:rPr>
        <w:t xml:space="preserve"> предоставление муниципальной услуги в соответствии с вариантом предоставления муниципальной услуги;</w:t>
      </w:r>
    </w:p>
    <w:p w:rsid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2.28.5</w:t>
      </w:r>
      <w:r w:rsidR="00403D53" w:rsidRPr="00403D53">
        <w:rPr>
          <w:rFonts w:ascii="Times New Roman" w:eastAsia="Arial Unicode MS" w:hAnsi="Times New Roman" w:cs="Arial Unicode MS"/>
          <w:color w:val="000000"/>
          <w:sz w:val="28"/>
          <w:szCs w:val="28"/>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2.28.6</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2.28.7</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2.29. Основными показателями качества предоставления муниципальной услуги </w:t>
      </w:r>
      <w:r w:rsidRPr="00403D53">
        <w:rPr>
          <w:rFonts w:ascii="Times New Roman" w:eastAsia="Arial Unicode MS" w:hAnsi="Times New Roman" w:cs="Arial Unicode MS"/>
          <w:color w:val="000000"/>
          <w:sz w:val="28"/>
          <w:szCs w:val="28"/>
          <w:lang w:eastAsia="ru-RU" w:bidi="ru-RU"/>
        </w:rPr>
        <w:lastRenderedPageBreak/>
        <w:t>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2.29.1</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с</w:t>
      </w:r>
      <w:r w:rsidR="00403D53" w:rsidRPr="00403D53">
        <w:rPr>
          <w:rFonts w:ascii="Times New Roman" w:eastAsia="Arial Unicode MS" w:hAnsi="Times New Roman" w:cs="Arial Unicode MS"/>
          <w:color w:val="000000"/>
          <w:sz w:val="28"/>
          <w:szCs w:val="28"/>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roofErr w:type="gramStart"/>
      <w:r>
        <w:rPr>
          <w:rFonts w:ascii="Times New Roman" w:eastAsia="Arial Unicode MS" w:hAnsi="Times New Roman" w:cs="Arial Unicode MS"/>
          <w:color w:val="000000"/>
          <w:sz w:val="28"/>
          <w:szCs w:val="28"/>
          <w:lang w:eastAsia="ru-RU" w:bidi="ru-RU"/>
        </w:rPr>
        <w:t>2.29.2</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м</w:t>
      </w:r>
      <w:r w:rsidR="00403D53" w:rsidRPr="00403D53">
        <w:rPr>
          <w:rFonts w:ascii="Times New Roman" w:eastAsia="Arial Unicode MS" w:hAnsi="Times New Roman" w:cs="Arial Unicode MS"/>
          <w:color w:val="000000"/>
          <w:sz w:val="28"/>
          <w:szCs w:val="28"/>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roofErr w:type="gramEnd"/>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2.29.3</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обоснованных жалоб на действия (бездействие) сотрудников и их некорректное (невнимательное) отношение к заявителям.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2.29.4</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тсутствие нарушений установленных сроков в процессе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2.29.5</w:t>
      </w:r>
      <w:r w:rsidR="00403D53" w:rsidRPr="00403D53">
        <w:rPr>
          <w:rFonts w:ascii="Times New Roman" w:eastAsia="Arial Unicode MS" w:hAnsi="Times New Roman" w:cs="Arial Unicode MS"/>
          <w:color w:val="000000"/>
          <w:sz w:val="28"/>
          <w:szCs w:val="28"/>
          <w:lang w:eastAsia="ru-RU" w:bidi="ru-RU"/>
        </w:rPr>
        <w:t xml:space="preserve"> </w:t>
      </w:r>
      <w:r>
        <w:rPr>
          <w:rFonts w:ascii="Times New Roman" w:eastAsia="Arial Unicode MS" w:hAnsi="Times New Roman" w:cs="Arial Unicode MS"/>
          <w:color w:val="000000"/>
          <w:sz w:val="28"/>
          <w:szCs w:val="28"/>
          <w:lang w:eastAsia="ru-RU" w:bidi="ru-RU"/>
        </w:rPr>
        <w:t>о</w:t>
      </w:r>
      <w:r w:rsidR="00403D53" w:rsidRPr="00403D53">
        <w:rPr>
          <w:rFonts w:ascii="Times New Roman" w:eastAsia="Arial Unicode MS" w:hAnsi="Times New Roman" w:cs="Arial Unicode MS"/>
          <w:color w:val="000000"/>
          <w:sz w:val="28"/>
          <w:szCs w:val="28"/>
          <w:lang w:eastAsia="ru-RU"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403D53" w:rsidRPr="00403D53">
        <w:rPr>
          <w:rFonts w:ascii="Times New Roman" w:eastAsia="Arial Unicode MS" w:hAnsi="Times New Roman" w:cs="Arial Unicode MS"/>
          <w:color w:val="000000"/>
          <w:sz w:val="28"/>
          <w:szCs w:val="28"/>
          <w:lang w:eastAsia="ru-RU" w:bidi="ru-RU"/>
        </w:rPr>
        <w:t>итогам</w:t>
      </w:r>
      <w:proofErr w:type="gramEnd"/>
      <w:r w:rsidR="00403D53" w:rsidRPr="00403D53">
        <w:rPr>
          <w:rFonts w:ascii="Times New Roman" w:eastAsia="Arial Unicode MS" w:hAnsi="Times New Roman" w:cs="Arial Unicode MS"/>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03D53">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2.32. Электронные документы могут быть предоставлены в следующих </w:t>
      </w:r>
      <w:r w:rsidRPr="00403D53">
        <w:rPr>
          <w:rFonts w:ascii="Times New Roman" w:eastAsia="Calibri" w:hAnsi="Times New Roman" w:cs="Times New Roman"/>
          <w:sz w:val="28"/>
          <w:szCs w:val="28"/>
          <w:lang w:eastAsia="ru-RU"/>
        </w:rPr>
        <w:lastRenderedPageBreak/>
        <w:t xml:space="preserve">форматах: </w:t>
      </w:r>
      <w:proofErr w:type="spellStart"/>
      <w:r w:rsidRPr="00403D53">
        <w:rPr>
          <w:rFonts w:ascii="Times New Roman" w:eastAsia="Calibri" w:hAnsi="Times New Roman" w:cs="Times New Roman"/>
          <w:sz w:val="28"/>
          <w:szCs w:val="28"/>
          <w:lang w:eastAsia="ru-RU"/>
        </w:rPr>
        <w:t>xml</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docx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odt</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pdf</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jpeg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zip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rar</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sig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png</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bmp</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tiff</w:t>
      </w:r>
      <w:proofErr w:type="spellEnd"/>
      <w:r w:rsidRPr="00403D53">
        <w:rPr>
          <w:rFonts w:ascii="Times New Roman" w:eastAsia="Calibri" w:hAnsi="Times New Roman" w:cs="Times New Roman"/>
          <w:sz w:val="28"/>
          <w:szCs w:val="28"/>
          <w:lang w:eastAsia="ru-RU"/>
        </w:rPr>
        <w:t>.</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3D53">
        <w:rPr>
          <w:rFonts w:ascii="Times New Roman" w:eastAsia="Calibri" w:hAnsi="Times New Roman" w:cs="Times New Roman"/>
          <w:sz w:val="28"/>
          <w:szCs w:val="28"/>
          <w:lang w:eastAsia="ru-RU"/>
        </w:rPr>
        <w:t>dpi</w:t>
      </w:r>
      <w:proofErr w:type="spellEnd"/>
      <w:r w:rsidRPr="00403D53">
        <w:rPr>
          <w:rFonts w:ascii="Times New Roman" w:eastAsia="Calibri" w:hAnsi="Times New Roman" w:cs="Times New Roman"/>
          <w:sz w:val="28"/>
          <w:szCs w:val="28"/>
          <w:lang w:eastAsia="ru-RU"/>
        </w:rPr>
        <w:t xml:space="preserve"> (масштаб 1:1) с использованием следующих режимов:</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Электронные документы должны обеспечивать:</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03D53">
        <w:rPr>
          <w:rFonts w:ascii="Times New Roman" w:eastAsia="Calibri" w:hAnsi="Times New Roman" w:cs="Times New Roman"/>
          <w:sz w:val="28"/>
          <w:szCs w:val="28"/>
          <w:lang w:eastAsia="ru-RU"/>
        </w:rPr>
        <w:t>xls</w:t>
      </w:r>
      <w:proofErr w:type="spellEnd"/>
      <w:r w:rsidRPr="00403D53">
        <w:rPr>
          <w:rFonts w:ascii="Times New Roman" w:eastAsia="Calibri" w:hAnsi="Times New Roman" w:cs="Times New Roman"/>
          <w:sz w:val="28"/>
          <w:szCs w:val="28"/>
          <w:lang w:eastAsia="ru-RU"/>
        </w:rPr>
        <w:t xml:space="preserve">, </w:t>
      </w:r>
      <w:proofErr w:type="spellStart"/>
      <w:r w:rsidRPr="00403D53">
        <w:rPr>
          <w:rFonts w:ascii="Times New Roman" w:eastAsia="Calibri" w:hAnsi="Times New Roman" w:cs="Times New Roman"/>
          <w:sz w:val="28"/>
          <w:szCs w:val="28"/>
          <w:lang w:eastAsia="ru-RU"/>
        </w:rPr>
        <w:t>xlsx</w:t>
      </w:r>
      <w:proofErr w:type="spellEnd"/>
      <w:r w:rsidRPr="00403D53">
        <w:rPr>
          <w:rFonts w:ascii="Times New Roman" w:eastAsia="Calibri" w:hAnsi="Times New Roman" w:cs="Times New Roman"/>
          <w:sz w:val="28"/>
          <w:szCs w:val="28"/>
          <w:lang w:eastAsia="ru-RU"/>
        </w:rPr>
        <w:t xml:space="preserve"> или </w:t>
      </w:r>
      <w:proofErr w:type="spellStart"/>
      <w:r w:rsidRPr="00403D53">
        <w:rPr>
          <w:rFonts w:ascii="Times New Roman" w:eastAsia="Calibri" w:hAnsi="Times New Roman" w:cs="Times New Roman"/>
          <w:sz w:val="28"/>
          <w:szCs w:val="28"/>
          <w:lang w:eastAsia="ru-RU"/>
        </w:rPr>
        <w:t>ods</w:t>
      </w:r>
      <w:proofErr w:type="spellEnd"/>
      <w:r w:rsidRPr="00403D53">
        <w:rPr>
          <w:rFonts w:ascii="Times New Roman" w:eastAsia="Calibri" w:hAnsi="Times New Roman" w:cs="Times New Roman"/>
          <w:sz w:val="28"/>
          <w:szCs w:val="28"/>
          <w:lang w:eastAsia="ru-RU"/>
        </w:rPr>
        <w:t>, формируются в виде отдельного электронного документа.</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bookmarkEnd w:id="9"/>
    <w:p w:rsidR="00403D53" w:rsidRPr="00403D53" w:rsidRDefault="00403D53" w:rsidP="00DF0C65">
      <w:pPr>
        <w:widowControl w:val="0"/>
        <w:numPr>
          <w:ilvl w:val="0"/>
          <w:numId w:val="2"/>
        </w:numPr>
        <w:tabs>
          <w:tab w:val="left" w:pos="1414"/>
          <w:tab w:val="left" w:pos="2981"/>
          <w:tab w:val="left" w:pos="6269"/>
          <w:tab w:val="left" w:pos="7056"/>
          <w:tab w:val="left" w:pos="8477"/>
        </w:tabs>
        <w:spacing w:after="300" w:line="240" w:lineRule="auto"/>
        <w:ind w:left="16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0" w:name="bookmark28"/>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0"/>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прием и регистрация заявления и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экспертиза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формирование и направление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Описание</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административных</w:t>
      </w:r>
      <w:r w:rsidRPr="00403D53">
        <w:rPr>
          <w:rFonts w:ascii="Times New Roman" w:eastAsia="Arial Unicode MS" w:hAnsi="Times New Roman" w:cs="Times New Roman"/>
          <w:color w:val="000000"/>
          <w:spacing w:val="-15"/>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процедур</w:t>
      </w:r>
      <w:r w:rsidRPr="00403D53">
        <w:rPr>
          <w:rFonts w:ascii="Times New Roman" w:eastAsia="Arial Unicode MS" w:hAnsi="Times New Roman" w:cs="Times New Roman"/>
          <w:color w:val="000000"/>
          <w:spacing w:val="-14"/>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предоставления</w:t>
      </w:r>
      <w:r w:rsidRPr="00403D53">
        <w:rPr>
          <w:rFonts w:ascii="Times New Roman" w:eastAsia="Arial Unicode MS" w:hAnsi="Times New Roman" w:cs="Times New Roman"/>
          <w:color w:val="000000"/>
          <w:spacing w:val="-6"/>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представлено</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Приложении</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6</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настоящему</w:t>
      </w:r>
      <w:r w:rsidRPr="00403D53">
        <w:rPr>
          <w:rFonts w:ascii="Times New Roman" w:eastAsia="Arial Unicode MS" w:hAnsi="Times New Roman" w:cs="Times New Roman"/>
          <w:color w:val="000000"/>
          <w:spacing w:val="1"/>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Административному</w:t>
      </w:r>
      <w:r w:rsidRPr="00403D53">
        <w:rPr>
          <w:rFonts w:ascii="Times New Roman" w:eastAsia="Arial Unicode MS" w:hAnsi="Times New Roman" w:cs="Times New Roman"/>
          <w:color w:val="000000"/>
          <w:spacing w:val="-2"/>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регламенту.</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Прием и регистрация заявления и документов, представленных заявителем</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(представителем заявителя)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3.2. Основанием для начала административной процедуры приема и регистрации </w:t>
      </w:r>
      <w:r w:rsidRPr="00403D53">
        <w:rPr>
          <w:rFonts w:ascii="Times New Roman" w:eastAsia="Arial Unicode MS" w:hAnsi="Times New Roman" w:cs="Times New Roman"/>
          <w:color w:val="000000"/>
          <w:sz w:val="28"/>
          <w:szCs w:val="28"/>
          <w:lang w:eastAsia="ru-RU" w:bidi="ru-RU"/>
        </w:rPr>
        <w:lastRenderedPageBreak/>
        <w:t>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лично в Администрацию;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по почте;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муниципального образования </w:t>
      </w:r>
      <w:r w:rsidR="005A7D46">
        <w:rPr>
          <w:rFonts w:ascii="Times New Roman" w:eastAsia="Arial Unicode MS" w:hAnsi="Times New Roman" w:cs="Times New Roman"/>
          <w:color w:val="000000"/>
          <w:sz w:val="28"/>
          <w:szCs w:val="28"/>
          <w:lang w:eastAsia="ru-RU" w:bidi="ru-RU"/>
        </w:rPr>
        <w:t>Рыбковского сельского поселения Сафоновского района</w:t>
      </w:r>
      <w:r w:rsidRPr="00403D53">
        <w:rPr>
          <w:rFonts w:ascii="Times New Roman" w:eastAsia="Arial Unicode MS" w:hAnsi="Times New Roman" w:cs="Times New Roman"/>
          <w:color w:val="000000"/>
          <w:sz w:val="28"/>
          <w:szCs w:val="28"/>
          <w:lang w:eastAsia="ru-RU" w:bidi="ru-RU"/>
        </w:rPr>
        <w:t xml:space="preserve"> Смоленской области (далее - Глава) или иному уполномоченному должностному лицу Администрации на визирование.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подачи заявления о предоставлении муниципальной услуги и прилагаемых к нему документов посредством ЕГПУ специалист отдела: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устанавливает предмет обращения;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проверяет комплектность документов, указанных в пунктах 2.12 и 2.13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регистрация заявления и прилагаемых к нему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не должен превышать 2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Процедура приема и регистрации документов в МФЦ осуществляется в соответствии с требованиями регламента работы </w:t>
      </w:r>
      <w:r w:rsidR="005A7D46">
        <w:rPr>
          <w:rFonts w:ascii="Times New Roman" w:eastAsia="Arial Unicode MS" w:hAnsi="Times New Roman" w:cs="Times New Roman"/>
          <w:color w:val="000000"/>
          <w:sz w:val="28"/>
          <w:szCs w:val="28"/>
          <w:lang w:eastAsia="ru-RU" w:bidi="ru-RU"/>
        </w:rPr>
        <w:t>С</w:t>
      </w:r>
      <w:r w:rsidRPr="00403D53">
        <w:rPr>
          <w:rFonts w:ascii="Times New Roman" w:eastAsia="Arial Unicode MS" w:hAnsi="Times New Roman" w:cs="Times New Roman"/>
          <w:color w:val="000000"/>
          <w:sz w:val="28"/>
          <w:szCs w:val="28"/>
          <w:lang w:eastAsia="ru-RU" w:bidi="ru-RU"/>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Default="00403D53" w:rsidP="0090132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Экспертиза документов, представленных заявителем (представителем заявителя)</w:t>
      </w:r>
    </w:p>
    <w:p w:rsidR="00901321" w:rsidRPr="00901321" w:rsidRDefault="00901321" w:rsidP="00901321">
      <w:pPr>
        <w:widowControl w:val="0"/>
        <w:spacing w:after="0" w:line="240" w:lineRule="auto"/>
        <w:jc w:val="center"/>
        <w:rPr>
          <w:rFonts w:ascii="Times New Roman" w:eastAsia="Arial Unicode MS" w:hAnsi="Times New Roman" w:cs="Times New Roman"/>
          <w:b/>
          <w:color w:val="000000"/>
          <w:sz w:val="20"/>
          <w:szCs w:val="20"/>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3</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рабочих дня.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выявление специалистом</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уполномоченного органа оснований </w:t>
      </w:r>
      <w:proofErr w:type="gramStart"/>
      <w:r w:rsidRPr="00403D53">
        <w:rPr>
          <w:rFonts w:ascii="Times New Roman" w:eastAsia="Arial Unicode MS" w:hAnsi="Times New Roman" w:cs="Times New Roman"/>
          <w:color w:val="000000"/>
          <w:sz w:val="28"/>
          <w:szCs w:val="28"/>
          <w:lang w:eastAsia="ru-RU" w:bidi="ru-RU"/>
        </w:rPr>
        <w:t>для</w:t>
      </w:r>
      <w:proofErr w:type="gramEnd"/>
      <w:r w:rsidRPr="00403D53">
        <w:rPr>
          <w:rFonts w:ascii="Times New Roman" w:eastAsia="Arial Unicode MS" w:hAnsi="Times New Roman" w:cs="Times New Roman"/>
          <w:color w:val="000000"/>
          <w:sz w:val="28"/>
          <w:szCs w:val="28"/>
          <w:lang w:eastAsia="ru-RU" w:bidi="ru-RU"/>
        </w:rPr>
        <w:t>:</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формирования и направления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принятия решения о постановке гражданина на учет или об отказе в постановке гражданина на учет.</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Формирование и направление межведомственных запросов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w:t>
      </w:r>
      <w:r w:rsidR="005A7D46">
        <w:rPr>
          <w:rFonts w:ascii="Times New Roman" w:eastAsia="Arial Unicode MS" w:hAnsi="Times New Roman" w:cs="Times New Roman"/>
          <w:color w:val="000000"/>
          <w:sz w:val="28"/>
          <w:szCs w:val="28"/>
          <w:lang w:eastAsia="ru-RU" w:bidi="ru-RU"/>
        </w:rPr>
        <w:t>Уполномоченного органа</w:t>
      </w:r>
      <w:r w:rsidRPr="00403D53">
        <w:rPr>
          <w:rFonts w:ascii="Times New Roman" w:eastAsia="Arial Unicode MS" w:hAnsi="Times New Roman" w:cs="Times New Roman"/>
          <w:color w:val="000000"/>
          <w:sz w:val="28"/>
          <w:szCs w:val="28"/>
          <w:lang w:eastAsia="ru-RU" w:bidi="ru-RU"/>
        </w:rPr>
        <w:t xml:space="preserve"> принимает решение о формировании и направлении межведомственного запроса.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межведомственного запроса специалистом не может превышать 3-х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03D53">
        <w:rPr>
          <w:rFonts w:ascii="Times New Roman" w:eastAsia="Arial Unicode MS" w:hAnsi="Times New Roman" w:cs="Times New Roman"/>
          <w:color w:val="000000"/>
          <w:sz w:val="28"/>
          <w:szCs w:val="28"/>
          <w:lang w:eastAsia="ru-RU" w:bidi="ru-RU"/>
        </w:rPr>
        <w:t xml:space="preserve"> и принятыми в соответствии с федеральными законами нормативными правовыми актами субъектов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не более 8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Сроки передачи документов (сведений), полученных МФЦ в результате </w:t>
      </w:r>
      <w:r w:rsidRPr="00403D53">
        <w:rPr>
          <w:rFonts w:ascii="Times New Roman" w:eastAsia="Arial Unicode MS" w:hAnsi="Times New Roman" w:cs="Times New Roman"/>
          <w:color w:val="000000"/>
          <w:sz w:val="28"/>
          <w:szCs w:val="28"/>
          <w:lang w:eastAsia="ru-RU" w:bidi="ru-RU"/>
        </w:rPr>
        <w:lastRenderedPageBreak/>
        <w:t>межведомственного взаимодействия, устанавливаются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3.5.Основанием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отказе в постановке гражданина на учет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Специалист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w:t>
      </w:r>
      <w:proofErr w:type="gramStart"/>
      <w:r w:rsidRPr="00403D53">
        <w:rPr>
          <w:rFonts w:ascii="Times New Roman" w:eastAsia="Arial Unicode MS" w:hAnsi="Times New Roman" w:cs="Times New Roman"/>
          <w:color w:val="000000"/>
          <w:sz w:val="28"/>
          <w:szCs w:val="28"/>
          <w:lang w:eastAsia="ru-RU" w:bidi="ru-RU"/>
        </w:rPr>
        <w:t>которое</w:t>
      </w:r>
      <w:proofErr w:type="gramEnd"/>
      <w:r w:rsidRPr="00403D53">
        <w:rPr>
          <w:rFonts w:ascii="Times New Roman" w:eastAsia="Arial Unicode MS" w:hAnsi="Times New Roman" w:cs="Times New Roman"/>
          <w:color w:val="000000"/>
          <w:sz w:val="28"/>
          <w:szCs w:val="28"/>
          <w:lang w:eastAsia="ru-RU" w:bidi="ru-RU"/>
        </w:rPr>
        <w:t xml:space="preserve"> оформляется в виде уведомления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 направляется заявителю почтовым </w:t>
      </w:r>
      <w:proofErr w:type="gramStart"/>
      <w:r w:rsidRPr="00403D53">
        <w:rPr>
          <w:rFonts w:ascii="Times New Roman" w:eastAsia="Arial Unicode MS" w:hAnsi="Times New Roman" w:cs="Times New Roman"/>
          <w:color w:val="000000"/>
          <w:sz w:val="28"/>
          <w:szCs w:val="28"/>
          <w:lang w:eastAsia="ru-RU" w:bidi="ru-RU"/>
        </w:rPr>
        <w:t>направлением</w:t>
      </w:r>
      <w:proofErr w:type="gramEnd"/>
      <w:r w:rsidRPr="00403D53">
        <w:rPr>
          <w:rFonts w:ascii="Times New Roman" w:eastAsia="Arial Unicode MS" w:hAnsi="Times New Roman" w:cs="Times New Roman"/>
          <w:color w:val="000000"/>
          <w:sz w:val="28"/>
          <w:szCs w:val="28"/>
          <w:lang w:eastAsia="ru-RU" w:bidi="ru-RU"/>
        </w:rPr>
        <w:t xml:space="preserve">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 xml:space="preserve">В случае если в заявлении заявителем (представителем заявителя) указано на </w:t>
      </w:r>
      <w:r w:rsidRPr="00403D53">
        <w:rPr>
          <w:rFonts w:ascii="Times New Roman" w:eastAsia="Arial Unicode MS" w:hAnsi="Times New Roman" w:cs="Times New Roman"/>
          <w:color w:val="000000"/>
          <w:sz w:val="28"/>
          <w:szCs w:val="28"/>
          <w:lang w:eastAsia="ru-RU" w:bidi="ru-RU"/>
        </w:rPr>
        <w:lastRenderedPageBreak/>
        <w:t>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документа, подписанного усиленной квалифицированной электронной подписью</w:t>
      </w:r>
      <w:proofErr w:type="gramEnd"/>
      <w:r w:rsidRPr="00403D53">
        <w:rPr>
          <w:rFonts w:ascii="Times New Roman" w:eastAsia="Arial Unicode MS" w:hAnsi="Times New Roman" w:cs="Times New Roman"/>
          <w:color w:val="000000"/>
          <w:sz w:val="28"/>
          <w:szCs w:val="28"/>
          <w:lang w:eastAsia="ru-RU" w:bidi="ru-RU"/>
        </w:rPr>
        <w:t xml:space="preserve"> должностного лица уполномоченного органа или лицом, исполняющим его обязанности, в личный кабинет заявителя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подписание уведомления об отказе в предоставлении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Продолжительность административной процедуры составляет не более 9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выдачи документов в МФЦ осуществляется в соответствии с требованиями, установленными в регламенте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4"/>
          <w:lang w:eastAsia="ru-RU" w:bidi="ru-RU"/>
        </w:rPr>
      </w:pP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1" w:name="bookmark30"/>
      <w:r w:rsidRPr="00403D53">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 в электронной форме</w:t>
      </w:r>
      <w:bookmarkEnd w:id="11"/>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3.6. При предоставлении муниципальной услуги в электронной форме заявителю обеспечиваются: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информации о порядке и сроках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формирование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результата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сведений о ходе рассмотрения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осуществление оценки качества предоставления муниципальной услуги;</w:t>
      </w:r>
    </w:p>
    <w:p w:rsidR="00403D53" w:rsidRPr="00403D53" w:rsidRDefault="00403D53" w:rsidP="00403D53">
      <w:pPr>
        <w:widowControl w:val="0"/>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2" w:name="bookmark32"/>
      <w:r w:rsidRPr="00403D53">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r w:rsidRPr="00403D53">
        <w:rPr>
          <w:rFonts w:ascii="Times New Roman" w:eastAsia="Times New Roman" w:hAnsi="Times New Roman" w:cs="Times New Roman"/>
          <w:b/>
          <w:bCs/>
          <w:sz w:val="28"/>
          <w:szCs w:val="28"/>
          <w:lang w:eastAsia="ru-RU" w:bidi="ru-RU"/>
        </w:rPr>
        <w:br/>
        <w:t>в электронной форме</w:t>
      </w:r>
      <w:bookmarkEnd w:id="12"/>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3.7. Формирование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д) возможность вернуться на любой из этапов заполнения электронной формы заявления без </w:t>
      </w:r>
      <w:proofErr w:type="gramStart"/>
      <w:r w:rsidRPr="00403D53">
        <w:rPr>
          <w:rFonts w:ascii="Times New Roman" w:eastAsia="Arial Unicode MS" w:hAnsi="Times New Roman" w:cs="Times New Roman"/>
          <w:color w:val="000000"/>
          <w:sz w:val="28"/>
          <w:szCs w:val="28"/>
          <w:lang w:eastAsia="ru-RU" w:bidi="ru-RU"/>
        </w:rPr>
        <w:t>потери</w:t>
      </w:r>
      <w:proofErr w:type="gramEnd"/>
      <w:r w:rsidRPr="00403D53">
        <w:rPr>
          <w:rFonts w:ascii="Times New Roman" w:eastAsia="Arial Unicode MS" w:hAnsi="Times New Roman" w:cs="Times New Roman"/>
          <w:color w:val="000000"/>
          <w:sz w:val="28"/>
          <w:szCs w:val="28"/>
          <w:lang w:eastAsia="ru-RU" w:bidi="ru-RU"/>
        </w:rPr>
        <w:t xml:space="preserve"> ранее введенной информации;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Сформированное и подписанное </w:t>
      </w:r>
      <w:proofErr w:type="gramStart"/>
      <w:r w:rsidRPr="00403D53">
        <w:rPr>
          <w:rFonts w:ascii="Times New Roman" w:eastAsia="Arial Unicode MS" w:hAnsi="Times New Roman" w:cs="Times New Roman"/>
          <w:color w:val="000000"/>
          <w:sz w:val="28"/>
          <w:szCs w:val="28"/>
          <w:lang w:eastAsia="ru-RU" w:bidi="ru-RU"/>
        </w:rPr>
        <w:t>заявление</w:t>
      </w:r>
      <w:proofErr w:type="gramEnd"/>
      <w:r w:rsidRPr="00403D53">
        <w:rPr>
          <w:rFonts w:ascii="Times New Roman" w:eastAsia="Arial Unicode MS" w:hAnsi="Times New Roman" w:cs="Times New Roman"/>
          <w:color w:val="000000"/>
          <w:sz w:val="28"/>
          <w:szCs w:val="28"/>
          <w:lang w:eastAsia="ru-RU" w:bidi="ru-RU"/>
        </w:rPr>
        <w:t xml:space="preserve"> и иные документы, необходимые для предоставления муниципальной услуги, направляются в Администрацию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Ответственное должностное лицо:</w:t>
      </w:r>
    </w:p>
    <w:p w:rsidR="00901321" w:rsidRPr="00403D53" w:rsidRDefault="0090132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проверяет наличие электронных заявлений, поступивших с ЕПГУ, с периодом не реже 2 раз в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рассматривает поступившие заявления и приложенные образы документов</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(документы);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производит действия в соответствии с пунктом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3.10. Заявителю в качестве результата предоставления муниципальной услуги </w:t>
      </w:r>
      <w:r w:rsidRPr="00403D53">
        <w:rPr>
          <w:rFonts w:ascii="Times New Roman" w:eastAsia="Arial Unicode MS" w:hAnsi="Times New Roman" w:cs="Times New Roman"/>
          <w:color w:val="000000"/>
          <w:sz w:val="28"/>
          <w:szCs w:val="28"/>
          <w:lang w:eastAsia="ru-RU" w:bidi="ru-RU"/>
        </w:rPr>
        <w:lastRenderedPageBreak/>
        <w:t>обеспечивается возможность получения документа: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3.12. Оценка качества предоставления муниципальной услуги.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403D53">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403D53">
        <w:rPr>
          <w:rFonts w:ascii="Times New Roman" w:eastAsia="Arial Unicode MS" w:hAnsi="Times New Roman" w:cs="Times New Roman"/>
          <w:color w:val="000000"/>
          <w:sz w:val="28"/>
          <w:szCs w:val="28"/>
          <w:lang w:eastAsia="ru-RU" w:bidi="ru-RU"/>
        </w:rPr>
        <w:t xml:space="preserve"> </w:t>
      </w:r>
      <w:proofErr w:type="gramStart"/>
      <w:r w:rsidRPr="00403D53">
        <w:rPr>
          <w:rFonts w:ascii="Times New Roman" w:eastAsia="Arial Unicode MS" w:hAnsi="Times New Roman" w:cs="Times New Roman"/>
          <w:color w:val="000000"/>
          <w:sz w:val="28"/>
          <w:szCs w:val="28"/>
          <w:lang w:eastAsia="ru-RU" w:bidi="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403D53">
        <w:rPr>
          <w:rFonts w:ascii="Times New Roman" w:eastAsia="Arial Unicode MS" w:hAnsi="Times New Roman" w:cs="Times New Roman"/>
          <w:color w:val="000000"/>
          <w:sz w:val="28"/>
          <w:szCs w:val="28"/>
          <w:lang w:eastAsia="ru-RU" w:bidi="ru-RU"/>
        </w:rPr>
        <w:t xml:space="preserve"> </w:t>
      </w:r>
      <w:proofErr w:type="gramStart"/>
      <w:r w:rsidRPr="00403D53">
        <w:rPr>
          <w:rFonts w:ascii="Times New Roman" w:eastAsia="Arial Unicode MS" w:hAnsi="Times New Roman" w:cs="Times New Roman"/>
          <w:color w:val="000000"/>
          <w:sz w:val="28"/>
          <w:szCs w:val="28"/>
          <w:lang w:eastAsia="ru-RU" w:bidi="ru-RU"/>
        </w:rPr>
        <w:t>прекращении</w:t>
      </w:r>
      <w:proofErr w:type="gramEnd"/>
      <w:r w:rsidRPr="00403D53">
        <w:rPr>
          <w:rFonts w:ascii="Times New Roman" w:eastAsia="Arial Unicode MS" w:hAnsi="Times New Roman" w:cs="Times New Roman"/>
          <w:color w:val="000000"/>
          <w:sz w:val="28"/>
          <w:szCs w:val="28"/>
          <w:lang w:eastAsia="ru-RU" w:bidi="ru-RU"/>
        </w:rPr>
        <w:t xml:space="preserve"> исполнения соответствующими руководителями своих должностных обязанностей».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3.13. </w:t>
      </w:r>
      <w:proofErr w:type="gramStart"/>
      <w:r w:rsidRPr="00403D53">
        <w:rPr>
          <w:rFonts w:ascii="Times New Roman" w:eastAsia="Arial Unicode MS" w:hAnsi="Times New Roman" w:cs="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r w:rsidRPr="00403D53">
        <w:rPr>
          <w:rFonts w:ascii="Times New Roman" w:eastAsia="Arial Unicode MS" w:hAnsi="Times New Roman" w:cs="Times New Roman"/>
          <w:color w:val="000000"/>
          <w:sz w:val="28"/>
          <w:szCs w:val="28"/>
          <w:lang w:eastAsia="ru-RU" w:bidi="ru-RU"/>
        </w:rPr>
        <w:lastRenderedPageBreak/>
        <w:t>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Выдача дубликата документа, выданного по результату предоставления</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ab/>
      </w:r>
      <w:r w:rsidRPr="00403D53">
        <w:rPr>
          <w:rFonts w:ascii="Times New Roman" w:eastAsia="Times New Roman" w:hAnsi="Times New Roman" w:cs="Times New Roman"/>
          <w:b/>
          <w:sz w:val="28"/>
          <w:szCs w:val="28"/>
          <w:lang w:eastAsia="ru-RU" w:bidi="ru-RU"/>
        </w:rPr>
        <w:tab/>
        <w:t>муниципальной услуги</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Дубликат выдается в соответствии со вторым экземпляром, находящимся в архиве Администрации.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На лицевой стороне дубликата в правом верхнем углу проставляется штамп «Дубликат».</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 xml:space="preserve">Порядок исправления допущенных опечаток и ошибок </w:t>
      </w:r>
      <w:proofErr w:type="gramStart"/>
      <w:r w:rsidRPr="00403D53">
        <w:rPr>
          <w:rFonts w:ascii="Times New Roman" w:eastAsia="Times New Roman" w:hAnsi="Times New Roman" w:cs="Times New Roman"/>
          <w:b/>
          <w:sz w:val="28"/>
          <w:szCs w:val="28"/>
          <w:lang w:eastAsia="ru-RU" w:bidi="ru-RU"/>
        </w:rPr>
        <w:t>в</w:t>
      </w:r>
      <w:proofErr w:type="gramEnd"/>
      <w:r w:rsidRPr="00403D53">
        <w:rPr>
          <w:rFonts w:ascii="Times New Roman" w:eastAsia="Times New Roman" w:hAnsi="Times New Roman" w:cs="Times New Roman"/>
          <w:b/>
          <w:sz w:val="28"/>
          <w:szCs w:val="28"/>
          <w:lang w:eastAsia="ru-RU" w:bidi="ru-RU"/>
        </w:rPr>
        <w:t xml:space="preserve"> выданных в</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roofErr w:type="gramStart"/>
      <w:r w:rsidRPr="00403D53">
        <w:rPr>
          <w:rFonts w:ascii="Times New Roman" w:eastAsia="Times New Roman" w:hAnsi="Times New Roman" w:cs="Times New Roman"/>
          <w:b/>
          <w:sz w:val="28"/>
          <w:szCs w:val="28"/>
          <w:lang w:eastAsia="ru-RU" w:bidi="ru-RU"/>
        </w:rPr>
        <w:t>результате</w:t>
      </w:r>
      <w:proofErr w:type="gramEnd"/>
      <w:r w:rsidRPr="00403D53">
        <w:rPr>
          <w:rFonts w:ascii="Times New Roman" w:eastAsia="Times New Roman" w:hAnsi="Times New Roman" w:cs="Times New Roman"/>
          <w:b/>
          <w:sz w:val="28"/>
          <w:szCs w:val="28"/>
          <w:lang w:eastAsia="ru-RU" w:bidi="ru-RU"/>
        </w:rPr>
        <w:t xml:space="preserve"> предоставления муниципальной услуги документах</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3.15. </w:t>
      </w:r>
      <w:proofErr w:type="gramStart"/>
      <w:r w:rsidRPr="00403D53">
        <w:rPr>
          <w:rFonts w:ascii="Times New Roman" w:eastAsia="Times New Roman" w:hAnsi="Times New Roman" w:cs="Times New Roman"/>
          <w:sz w:val="28"/>
          <w:szCs w:val="28"/>
          <w:lang w:eastAsia="ru-RU" w:bidi="ru-RU"/>
        </w:rPr>
        <w:t>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w:t>
      </w:r>
      <w:r w:rsidRPr="00403D53">
        <w:rPr>
          <w:rFonts w:ascii="Times New Roman" w:eastAsia="Times New Roman" w:hAnsi="Times New Roman" w:cs="Times New Roman"/>
          <w:b/>
          <w:sz w:val="28"/>
          <w:szCs w:val="28"/>
          <w:lang w:eastAsia="ru-RU" w:bidi="ru-RU"/>
        </w:rPr>
        <w:t xml:space="preserve"> </w:t>
      </w:r>
      <w:r w:rsidRPr="00403D53">
        <w:rPr>
          <w:rFonts w:ascii="Times New Roman" w:eastAsia="Times New Roman" w:hAnsi="Times New Roman" w:cs="Times New Roman"/>
          <w:sz w:val="28"/>
          <w:szCs w:val="28"/>
          <w:lang w:eastAsia="ru-RU" w:bidi="ru-RU"/>
        </w:rPr>
        <w:t>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w:t>
      </w:r>
      <w:proofErr w:type="gramEnd"/>
      <w:r w:rsidRPr="00403D53">
        <w:rPr>
          <w:rFonts w:ascii="Times New Roman" w:eastAsia="Times New Roman" w:hAnsi="Times New Roman" w:cs="Times New Roman"/>
          <w:sz w:val="28"/>
          <w:szCs w:val="28"/>
          <w:lang w:eastAsia="ru-RU" w:bidi="ru-RU"/>
        </w:rPr>
        <w:t xml:space="preserve"> содержится техническая ошибка.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3.16. Подача заявлений об исправлении опечаток и (или) ошибок осуществляется лично непосредственно в Администрацию.</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исправлении опечаток и (или) ошибок в документе не допускается: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изменение содержания документа, являющегося результатом предоставления муниципальной услуги;</w:t>
      </w:r>
    </w:p>
    <w:p w:rsid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901321" w:rsidRPr="00403D53" w:rsidRDefault="00901321"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Передача заявителю документов с исправленными техническими ошибками осуществляется заявителю почтовым отправлением или передается заявителю либо </w:t>
      </w:r>
      <w:r w:rsidRPr="00403D53">
        <w:rPr>
          <w:rFonts w:ascii="Times New Roman" w:eastAsia="Times New Roman" w:hAnsi="Times New Roman" w:cs="Times New Roman"/>
          <w:sz w:val="28"/>
          <w:szCs w:val="28"/>
          <w:lang w:eastAsia="ru-RU" w:bidi="ru-RU"/>
        </w:rPr>
        <w:lastRenderedPageBreak/>
        <w:t>уполномоченному представителю заявителя лично под роспись.</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val="en-US" w:eastAsia="ru-RU" w:bidi="ru-RU"/>
        </w:rPr>
        <w:t>IV</w:t>
      </w:r>
      <w:r w:rsidRPr="00403D53">
        <w:rPr>
          <w:rFonts w:ascii="Times New Roman" w:eastAsia="Times New Roman" w:hAnsi="Times New Roman" w:cs="Times New Roman"/>
          <w:b/>
          <w:sz w:val="28"/>
          <w:szCs w:val="28"/>
          <w:lang w:eastAsia="ru-RU" w:bidi="ru-RU"/>
        </w:rPr>
        <w:t>. Формы контроля за исполнением административного регламента</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Порядок осуществления текущего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соблюдением</w:t>
      </w:r>
      <w:r w:rsidRPr="00403D53">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403D53">
        <w:rPr>
          <w:rFonts w:ascii="Times New Roman" w:eastAsia="Times New Roman" w:hAnsi="Times New Roman" w:cs="Times New Roman"/>
          <w:b/>
          <w:bCs/>
          <w:sz w:val="28"/>
          <w:szCs w:val="28"/>
          <w:lang w:eastAsia="ru-RU" w:bidi="ru-RU"/>
        </w:rPr>
        <w:br/>
        <w:t>регламента и иных нормативных правовых актов,</w:t>
      </w:r>
      <w:r w:rsidRPr="00403D53">
        <w:rPr>
          <w:rFonts w:ascii="Times New Roman" w:eastAsia="Times New Roman" w:hAnsi="Times New Roman" w:cs="Times New Roman"/>
          <w:b/>
          <w:bCs/>
          <w:sz w:val="28"/>
          <w:szCs w:val="28"/>
          <w:lang w:eastAsia="ru-RU" w:bidi="ru-RU"/>
        </w:rPr>
        <w:br/>
        <w:t xml:space="preserve">устанавливающих требования к предоставлению </w:t>
      </w:r>
      <w:r w:rsidRPr="00403D53">
        <w:rPr>
          <w:rFonts w:ascii="Times New Roman" w:eastAsia="Times New Roman" w:hAnsi="Times New Roman" w:cs="Times New Roman"/>
          <w:b/>
          <w:bCs/>
          <w:sz w:val="28"/>
          <w:szCs w:val="28"/>
          <w:lang w:eastAsia="ru-RU" w:bidi="ru-RU"/>
        </w:rPr>
        <w:br/>
        <w:t>муниципальной услуги, а также принятием ими решений</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Текущий </w:t>
      </w: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3D53" w:rsidRPr="00403D53" w:rsidRDefault="00403D53"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выявления и устранения нарушений прав граждан;</w:t>
      </w:r>
    </w:p>
    <w:p w:rsidR="00403D53" w:rsidRPr="00403D53" w:rsidRDefault="00901321" w:rsidP="00403D53">
      <w:pPr>
        <w:widowControl w:val="0"/>
        <w:spacing w:after="30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403D53">
        <w:rPr>
          <w:rFonts w:ascii="Times New Roman" w:eastAsia="Times New Roman" w:hAnsi="Times New Roman" w:cs="Times New Roman"/>
          <w:b/>
          <w:bCs/>
          <w:sz w:val="28"/>
          <w:szCs w:val="28"/>
          <w:lang w:eastAsia="ru-RU" w:bidi="ru-RU"/>
        </w:rPr>
        <w:br/>
        <w:t xml:space="preserve">проверок полноты и качества предоставления муниципальной услуги, в том числе порядок и формы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полнотой</w:t>
      </w:r>
      <w:r w:rsidRPr="00403D53">
        <w:rPr>
          <w:rFonts w:ascii="Times New Roman" w:eastAsia="Times New Roman" w:hAnsi="Times New Roman" w:cs="Times New Roman"/>
          <w:b/>
          <w:bCs/>
          <w:sz w:val="28"/>
          <w:szCs w:val="28"/>
          <w:lang w:eastAsia="ru-RU" w:bidi="ru-RU"/>
        </w:rPr>
        <w:br/>
        <w:t>и качеством предоставления муниципальной услуги</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сроков предоставления муниципальной услуги;</w:t>
      </w:r>
    </w:p>
    <w:p w:rsidR="00403D53" w:rsidRPr="00403D53" w:rsidRDefault="009F5728"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4.4. Основанием для проведения внеплановых проверок являются:</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403D53" w:rsidRPr="00403D53">
        <w:rPr>
          <w:rFonts w:ascii="Times New Roman" w:eastAsia="Times New Roman" w:hAnsi="Times New Roman" w:cs="Times New Roman"/>
          <w:sz w:val="28"/>
          <w:szCs w:val="28"/>
          <w:lang w:eastAsia="ru-RU" w:bidi="ru-RU"/>
        </w:rPr>
        <w:lastRenderedPageBreak/>
        <w:t>актов Российской Федерации, нормативных правовых актов Смоленской области и нормативных правовых актов муниципального образования «Сафоновский район» Смоленской области</w:t>
      </w:r>
      <w:r w:rsidR="00403D53" w:rsidRPr="00403D53">
        <w:rPr>
          <w:rFonts w:ascii="Times New Roman" w:eastAsia="Times New Roman" w:hAnsi="Times New Roman" w:cs="Times New Roman"/>
          <w:i/>
          <w:iCs/>
          <w:sz w:val="28"/>
          <w:szCs w:val="28"/>
          <w:lang w:eastAsia="ru-RU" w:bidi="ru-RU"/>
        </w:rPr>
        <w:t>;</w:t>
      </w:r>
    </w:p>
    <w:p w:rsidR="00403D53" w:rsidRPr="00403D53" w:rsidRDefault="009F5728" w:rsidP="00403D53">
      <w:pPr>
        <w:widowControl w:val="0"/>
        <w:spacing w:after="64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Ответственность должностных лиц органа, предоставляющего</w:t>
      </w:r>
      <w:r w:rsidRPr="00403D53">
        <w:rPr>
          <w:rFonts w:ascii="Times New Roman" w:eastAsia="Times New Roman" w:hAnsi="Times New Roman" w:cs="Times New Roman"/>
          <w:b/>
          <w:bCs/>
          <w:sz w:val="28"/>
          <w:szCs w:val="28"/>
          <w:lang w:eastAsia="ru-RU" w:bidi="ru-RU"/>
        </w:rPr>
        <w:br/>
        <w:t>муниципальную услуги, за решения и действия</w:t>
      </w:r>
      <w:r w:rsidRPr="00403D53">
        <w:rPr>
          <w:rFonts w:ascii="Times New Roman" w:eastAsia="Times New Roman" w:hAnsi="Times New Roman" w:cs="Times New Roman"/>
          <w:b/>
          <w:bCs/>
          <w:sz w:val="28"/>
          <w:szCs w:val="28"/>
          <w:lang w:eastAsia="ru-RU" w:bidi="ru-RU"/>
        </w:rPr>
        <w:br/>
        <w:t>(бездействие), принимаемые (осуществляемые) ими в ходе предоставления</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Администра</w:t>
      </w:r>
      <w:r w:rsidR="00181881">
        <w:rPr>
          <w:rFonts w:ascii="Times New Roman" w:eastAsia="Times New Roman" w:hAnsi="Times New Roman" w:cs="Times New Roman"/>
          <w:sz w:val="28"/>
          <w:szCs w:val="28"/>
          <w:lang w:eastAsia="ru-RU" w:bidi="ru-RU"/>
        </w:rPr>
        <w:t>ции  Рыбковского сельского поселения Сафоновского района</w:t>
      </w:r>
      <w:r w:rsidRPr="00403D53">
        <w:rPr>
          <w:rFonts w:ascii="Times New Roman" w:eastAsia="Times New Roman" w:hAnsi="Times New Roman" w:cs="Times New Roman"/>
          <w:sz w:val="28"/>
          <w:szCs w:val="28"/>
          <w:lang w:eastAsia="ru-RU" w:bidi="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Требования к порядку и формам </w:t>
      </w:r>
      <w:proofErr w:type="gramStart"/>
      <w:r w:rsidRPr="00403D53">
        <w:rPr>
          <w:rFonts w:ascii="Times New Roman" w:eastAsia="Times New Roman" w:hAnsi="Times New Roman" w:cs="Times New Roman"/>
          <w:b/>
          <w:bCs/>
          <w:sz w:val="28"/>
          <w:szCs w:val="28"/>
          <w:lang w:eastAsia="ru-RU" w:bidi="ru-RU"/>
        </w:rPr>
        <w:t>контроля за</w:t>
      </w:r>
      <w:proofErr w:type="gramEnd"/>
      <w:r w:rsidRPr="00403D53">
        <w:rPr>
          <w:rFonts w:ascii="Times New Roman" w:eastAsia="Times New Roman" w:hAnsi="Times New Roman" w:cs="Times New Roman"/>
          <w:b/>
          <w:bCs/>
          <w:sz w:val="28"/>
          <w:szCs w:val="28"/>
          <w:lang w:eastAsia="ru-RU" w:bidi="ru-RU"/>
        </w:rPr>
        <w:t xml:space="preserve"> предоставлением</w:t>
      </w:r>
      <w:r w:rsidRPr="00403D53">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403D53">
        <w:rPr>
          <w:rFonts w:ascii="Times New Roman" w:eastAsia="Times New Roman" w:hAnsi="Times New Roman" w:cs="Times New Roman"/>
          <w:b/>
          <w:bCs/>
          <w:sz w:val="28"/>
          <w:szCs w:val="28"/>
          <w:lang w:eastAsia="ru-RU" w:bidi="ru-RU"/>
        </w:rPr>
        <w:br/>
        <w:t>их объединений и организаций</w:t>
      </w:r>
    </w:p>
    <w:p w:rsidR="00403D53" w:rsidRP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4.6. Граждане, их объединения и организации имеют право осуществлять </w:t>
      </w:r>
      <w:proofErr w:type="gramStart"/>
      <w:r w:rsidRPr="00403D53">
        <w:rPr>
          <w:rFonts w:ascii="Times New Roman" w:eastAsia="Times New Roman" w:hAnsi="Times New Roman" w:cs="Times New Roman"/>
          <w:sz w:val="28"/>
          <w:szCs w:val="28"/>
          <w:lang w:eastAsia="ru-RU" w:bidi="ru-RU"/>
        </w:rPr>
        <w:t>контроль за</w:t>
      </w:r>
      <w:proofErr w:type="gramEnd"/>
      <w:r w:rsidRPr="00403D53">
        <w:rPr>
          <w:rFonts w:ascii="Times New Roman" w:eastAsia="Times New Roman" w:hAnsi="Times New Roman" w:cs="Times New Roman"/>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3D53" w:rsidRPr="00403D53" w:rsidRDefault="00403D53"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Граждане, их объединения и организации также имеют право:</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rsid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5728" w:rsidRPr="00403D53" w:rsidRDefault="009F5728"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3D53" w:rsidRPr="00403D53"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w:t>
      </w:r>
      <w:r w:rsidRPr="00403D53">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(бездействия) органа, предоставляющего муниципальную</w:t>
      </w:r>
      <w:r w:rsidRPr="00403D53">
        <w:rPr>
          <w:rFonts w:ascii="Times New Roman" w:eastAsia="Times New Roman" w:hAnsi="Times New Roman" w:cs="Times New Roman"/>
          <w:b/>
          <w:bCs/>
          <w:sz w:val="28"/>
          <w:szCs w:val="28"/>
          <w:lang w:eastAsia="ru-RU" w:bidi="ru-RU"/>
        </w:rPr>
        <w:br/>
        <w:t>услугу, МФЦ, организаций, указанных в части 1.1 статьи 16 Федерального</w:t>
      </w:r>
      <w:r w:rsidRPr="00403D53">
        <w:rPr>
          <w:rFonts w:ascii="Times New Roman" w:eastAsia="Times New Roman" w:hAnsi="Times New Roman" w:cs="Times New Roman"/>
          <w:b/>
          <w:bCs/>
          <w:sz w:val="28"/>
          <w:szCs w:val="28"/>
          <w:lang w:eastAsia="ru-RU" w:bidi="ru-RU"/>
        </w:rPr>
        <w:br/>
      </w:r>
      <w:r w:rsidRPr="00403D53">
        <w:rPr>
          <w:rFonts w:ascii="Times New Roman" w:eastAsia="Times New Roman" w:hAnsi="Times New Roman" w:cs="Times New Roman"/>
          <w:b/>
          <w:bCs/>
          <w:sz w:val="28"/>
          <w:szCs w:val="28"/>
          <w:lang w:eastAsia="ru-RU" w:bidi="ru-RU"/>
        </w:rPr>
        <w:lastRenderedPageBreak/>
        <w:t>закона № 210-ФЗ, а также их должностных лиц, государственных или</w:t>
      </w:r>
      <w:r w:rsidRPr="00403D53">
        <w:rPr>
          <w:rFonts w:ascii="Times New Roman" w:eastAsia="Times New Roman" w:hAnsi="Times New Roman" w:cs="Times New Roman"/>
          <w:b/>
          <w:bCs/>
          <w:sz w:val="28"/>
          <w:szCs w:val="28"/>
          <w:lang w:eastAsia="ru-RU" w:bidi="ru-RU"/>
        </w:rPr>
        <w:br/>
        <w:t>муниципальных служащих, работников</w:t>
      </w:r>
    </w:p>
    <w:p w:rsidR="00403D53" w:rsidRPr="00403D53"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403D53">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403D53">
        <w:rPr>
          <w:rFonts w:ascii="Times New Roman" w:eastAsia="Times New Roman" w:hAnsi="Times New Roman" w:cs="Times New Roman"/>
          <w:b/>
          <w:bCs/>
          <w:sz w:val="28"/>
          <w:szCs w:val="28"/>
          <w:lang w:eastAsia="ru-RU" w:bidi="ru-RU"/>
        </w:rPr>
        <w:br/>
        <w:t>заявителя в досудебном (внесудебном) порядке;</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03D53" w:rsidRPr="00403D53" w:rsidRDefault="00FE759B" w:rsidP="00403D53">
      <w:pPr>
        <w:widowControl w:val="0"/>
        <w:spacing w:after="26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403D53">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w:t>
      </w:r>
      <w:r w:rsidRPr="00403D53">
        <w:rPr>
          <w:rFonts w:ascii="Times New Roman" w:eastAsia="Times New Roman" w:hAnsi="Times New Roman" w:cs="Times New Roman"/>
          <w:b/>
          <w:bCs/>
          <w:sz w:val="28"/>
          <w:szCs w:val="28"/>
          <w:lang w:eastAsia="ru-RU" w:bidi="ru-RU"/>
        </w:rPr>
        <w:br/>
        <w:t xml:space="preserve"> муниципальных услуг (функций)</w:t>
      </w:r>
    </w:p>
    <w:p w:rsidR="00403D53" w:rsidRPr="00403D53"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 xml:space="preserve">Перечень нормативных правовых актов, регулирующих порядок </w:t>
      </w:r>
      <w:proofErr w:type="gramStart"/>
      <w:r w:rsidRPr="00403D53">
        <w:rPr>
          <w:rFonts w:ascii="Times New Roman" w:eastAsia="Times New Roman" w:hAnsi="Times New Roman" w:cs="Times New Roman"/>
          <w:b/>
          <w:bCs/>
          <w:sz w:val="28"/>
          <w:szCs w:val="28"/>
          <w:lang w:eastAsia="ru-RU" w:bidi="ru-RU"/>
        </w:rPr>
        <w:t>досудебного</w:t>
      </w:r>
      <w:proofErr w:type="gramEnd"/>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b/>
          <w:bCs/>
          <w:sz w:val="28"/>
          <w:szCs w:val="28"/>
          <w:lang w:eastAsia="ru-RU" w:bidi="ru-RU"/>
        </w:rPr>
        <w:t>(внесудебного) обжалования действий (бездействия) и (или) решений,</w:t>
      </w:r>
      <w:r w:rsidRPr="00403D53">
        <w:rPr>
          <w:rFonts w:ascii="Times New Roman" w:eastAsia="Times New Roman" w:hAnsi="Times New Roman" w:cs="Times New Roman"/>
          <w:b/>
          <w:bCs/>
          <w:sz w:val="28"/>
          <w:szCs w:val="28"/>
          <w:lang w:eastAsia="ru-RU" w:bidi="ru-RU"/>
        </w:rPr>
        <w:br/>
        <w:t xml:space="preserve">принятых (осуществленных) в ходе предоставления </w:t>
      </w:r>
      <w:r w:rsidRPr="00403D53">
        <w:rPr>
          <w:rFonts w:ascii="Times New Roman" w:eastAsia="Times New Roman" w:hAnsi="Times New Roman" w:cs="Times New Roman"/>
          <w:b/>
          <w:bCs/>
          <w:sz w:val="28"/>
          <w:szCs w:val="28"/>
          <w:lang w:eastAsia="ru-RU" w:bidi="ru-RU"/>
        </w:rPr>
        <w:br/>
        <w:t>муниципальной услуги</w:t>
      </w:r>
      <w:proofErr w:type="gramEnd"/>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Федеральным законом № 210-ФЗ;</w:t>
      </w:r>
    </w:p>
    <w:p w:rsidR="00403D53" w:rsidRPr="00403D53" w:rsidRDefault="00484EEC"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постановлением Правительства Российской Федерации от 20.11.2012 №</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1198</w:t>
      </w: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641"/>
        </w:tabs>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VI</w:t>
      </w:r>
      <w:r w:rsidRPr="00403D53">
        <w:rPr>
          <w:rFonts w:ascii="Times New Roman" w:eastAsia="Times New Roman" w:hAnsi="Times New Roman" w:cs="Times New Roman"/>
          <w:b/>
          <w:bCs/>
          <w:sz w:val="28"/>
          <w:szCs w:val="28"/>
          <w:lang w:eastAsia="ru-RU" w:bidi="ru-RU"/>
        </w:rPr>
        <w:t>. Особенности выполнения административных процедур (действий</w:t>
      </w:r>
      <w:proofErr w:type="gramStart"/>
      <w:r w:rsidRPr="00403D53">
        <w:rPr>
          <w:rFonts w:ascii="Times New Roman" w:eastAsia="Times New Roman" w:hAnsi="Times New Roman" w:cs="Times New Roman"/>
          <w:b/>
          <w:bCs/>
          <w:sz w:val="28"/>
          <w:szCs w:val="28"/>
          <w:lang w:eastAsia="ru-RU" w:bidi="ru-RU"/>
        </w:rPr>
        <w:t>)</w:t>
      </w:r>
      <w:proofErr w:type="gramEnd"/>
      <w:r w:rsidRPr="00403D53">
        <w:rPr>
          <w:rFonts w:ascii="Times New Roman" w:eastAsia="Times New Roman" w:hAnsi="Times New Roman" w:cs="Times New Roman"/>
          <w:b/>
          <w:bCs/>
          <w:sz w:val="28"/>
          <w:szCs w:val="28"/>
          <w:lang w:eastAsia="ru-RU" w:bidi="ru-RU"/>
        </w:rPr>
        <w:br/>
        <w:t>в многофункциональных центрах предоставления государственных</w:t>
      </w:r>
      <w:r w:rsidRPr="00403D53">
        <w:rPr>
          <w:rFonts w:ascii="Times New Roman" w:eastAsia="Times New Roman" w:hAnsi="Times New Roman" w:cs="Times New Roman"/>
          <w:b/>
          <w:bCs/>
          <w:sz w:val="28"/>
          <w:szCs w:val="28"/>
          <w:lang w:eastAsia="ru-RU" w:bidi="ru-RU"/>
        </w:rPr>
        <w:br/>
        <w:t>и муниципальных услуг</w:t>
      </w:r>
    </w:p>
    <w:p w:rsidR="00403D53" w:rsidRPr="00403D53" w:rsidRDefault="00403D53" w:rsidP="00403D53">
      <w:pPr>
        <w:widowControl w:val="0"/>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403D53">
        <w:rPr>
          <w:rFonts w:ascii="Times New Roman" w:eastAsia="Times New Roman" w:hAnsi="Times New Roman" w:cs="Times New Roman"/>
          <w:b/>
          <w:bCs/>
          <w:sz w:val="28"/>
          <w:szCs w:val="28"/>
          <w:lang w:eastAsia="ru-RU" w:bidi="ru-RU"/>
        </w:rPr>
        <w:br/>
        <w:t xml:space="preserve">предоставлении муниципальной услуги, выполняемых </w:t>
      </w:r>
      <w:bookmarkStart w:id="13" w:name="bookmark40"/>
      <w:r w:rsidRPr="00403D53">
        <w:rPr>
          <w:rFonts w:ascii="Times New Roman" w:eastAsia="Times New Roman" w:hAnsi="Times New Roman" w:cs="Times New Roman"/>
          <w:b/>
          <w:sz w:val="28"/>
          <w:szCs w:val="28"/>
          <w:lang w:eastAsia="ru-RU" w:bidi="ru-RU"/>
        </w:rPr>
        <w:t>МФЦ</w:t>
      </w:r>
      <w:bookmarkEnd w:id="13"/>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p>
    <w:p w:rsidR="00403D53" w:rsidRPr="00403D53"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МФЦ осуществляет:</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403D53" w:rsidRPr="00403D53">
        <w:rPr>
          <w:rFonts w:ascii="Times New Roman" w:eastAsia="Times New Roman" w:hAnsi="Times New Roman" w:cs="Times New Roman"/>
          <w:sz w:val="28"/>
          <w:szCs w:val="28"/>
          <w:lang w:eastAsia="ru-RU" w:bidi="ru-RU"/>
        </w:rPr>
        <w:t>заверение выписок</w:t>
      </w:r>
      <w:proofErr w:type="gramEnd"/>
      <w:r w:rsidR="00403D53" w:rsidRPr="00403D53">
        <w:rPr>
          <w:rFonts w:ascii="Times New Roman" w:eastAsia="Times New Roman" w:hAnsi="Times New Roman" w:cs="Times New Roman"/>
          <w:sz w:val="28"/>
          <w:szCs w:val="28"/>
          <w:lang w:eastAsia="ru-RU" w:bidi="ru-RU"/>
        </w:rPr>
        <w:t xml:space="preserve"> из информационных систем органов, предоставляющих муниципальных услуг;</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rsidR="00403D53" w:rsidRPr="00403D53" w:rsidRDefault="00403D53" w:rsidP="00403D53">
      <w:pPr>
        <w:widowControl w:val="0"/>
        <w:spacing w:after="32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4" w:name="bookmark42"/>
      <w:r w:rsidRPr="00403D53">
        <w:rPr>
          <w:rFonts w:ascii="Times New Roman" w:eastAsia="Times New Roman" w:hAnsi="Times New Roman" w:cs="Times New Roman"/>
          <w:b/>
          <w:bCs/>
          <w:sz w:val="28"/>
          <w:szCs w:val="28"/>
          <w:lang w:eastAsia="ru-RU" w:bidi="ru-RU"/>
        </w:rPr>
        <w:t>Информирование заявителей</w:t>
      </w:r>
      <w:bookmarkEnd w:id="14"/>
    </w:p>
    <w:p w:rsidR="00403D53" w:rsidRPr="00403D53"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Информирование заявителя МФЦ осуществляется следующими способами:</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обращении заявителя в МФЦ лично, по телефону, посредством почтовых отправлений, либо по электронной почте.</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Pr="00403D53">
        <w:rPr>
          <w:rFonts w:ascii="Times New Roman" w:eastAsia="Times New Roman" w:hAnsi="Times New Roman" w:cs="Times New Roman"/>
          <w:sz w:val="28"/>
          <w:szCs w:val="28"/>
          <w:lang w:eastAsia="ru-RU" w:bidi="ru-RU"/>
        </w:rPr>
        <w:lastRenderedPageBreak/>
        <w:t>заявителя по телефону работник МФЦ осуществляет не более 10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назначить другое время для консультаций.</w:t>
      </w:r>
    </w:p>
    <w:p w:rsidR="00403D53" w:rsidRPr="00403D53" w:rsidRDefault="00403D53" w:rsidP="00403D53">
      <w:pPr>
        <w:widowControl w:val="0"/>
        <w:spacing w:after="320" w:line="240" w:lineRule="auto"/>
        <w:ind w:firstLine="74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5" w:name="bookmark44"/>
      <w:r w:rsidRPr="00403D53">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bookmarkEnd w:id="15"/>
    </w:p>
    <w:p w:rsidR="00403D53" w:rsidRPr="00403D53"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8"/>
          <w:szCs w:val="28"/>
          <w:lang w:eastAsia="ru-RU" w:bidi="ru-RU"/>
        </w:rPr>
      </w:pPr>
      <w:proofErr w:type="gramStart"/>
      <w:r w:rsidRPr="00403D53">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03D53">
        <w:rPr>
          <w:rFonts w:ascii="Times New Roman" w:eastAsia="Times New Roman" w:hAnsi="Times New Roman" w:cs="Times New Roman"/>
          <w:sz w:val="28"/>
          <w:szCs w:val="28"/>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0515"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Работник МФЦ осуществляет следующие действия: </w:t>
      </w:r>
    </w:p>
    <w:p w:rsidR="00403D53" w:rsidRPr="00403D53" w:rsidRDefault="00170515"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определяет статус исполнения заявления заявителя в ГИС;</w:t>
      </w:r>
    </w:p>
    <w:p w:rsidR="00170515" w:rsidRPr="00403D53" w:rsidRDefault="00170515" w:rsidP="0067318B">
      <w:pPr>
        <w:widowControl w:val="0"/>
        <w:spacing w:after="0" w:line="240" w:lineRule="auto"/>
        <w:ind w:firstLine="740"/>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МФЦ.</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1</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 </w:t>
      </w:r>
    </w:p>
    <w:p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Pr="00403D53">
        <w:rPr>
          <w:rFonts w:ascii="Times New Roman" w:eastAsia="Times New Roman" w:hAnsi="Times New Roman" w:cs="Times New Roman"/>
          <w:b/>
          <w:bCs/>
          <w:spacing w:val="-14"/>
          <w:sz w:val="28"/>
          <w:szCs w:val="28"/>
        </w:rPr>
        <w:t xml:space="preserve"> </w:t>
      </w:r>
      <w:r w:rsidRPr="00403D53">
        <w:rPr>
          <w:rFonts w:ascii="Times New Roman" w:eastAsia="Times New Roman" w:hAnsi="Times New Roman" w:cs="Times New Roman"/>
          <w:b/>
          <w:bCs/>
          <w:sz w:val="28"/>
          <w:szCs w:val="28"/>
        </w:rPr>
        <w:t>определяющие</w:t>
      </w:r>
      <w:r w:rsidRPr="00403D53">
        <w:rPr>
          <w:rFonts w:ascii="Times New Roman" w:eastAsia="Times New Roman" w:hAnsi="Times New Roman" w:cs="Times New Roman"/>
          <w:b/>
          <w:bCs/>
          <w:spacing w:val="-13"/>
          <w:sz w:val="28"/>
          <w:szCs w:val="28"/>
        </w:rPr>
        <w:t xml:space="preserve"> </w:t>
      </w:r>
      <w:r w:rsidRPr="00403D53">
        <w:rPr>
          <w:rFonts w:ascii="Times New Roman" w:eastAsia="Times New Roman" w:hAnsi="Times New Roman" w:cs="Times New Roman"/>
          <w:b/>
          <w:bCs/>
          <w:sz w:val="28"/>
          <w:szCs w:val="28"/>
        </w:rPr>
        <w:t>вариант</w:t>
      </w:r>
      <w:r w:rsidRPr="00403D53">
        <w:rPr>
          <w:rFonts w:ascii="Times New Roman" w:eastAsia="Times New Roman" w:hAnsi="Times New Roman" w:cs="Times New Roman"/>
          <w:b/>
          <w:bCs/>
          <w:spacing w:val="-11"/>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15"/>
          <w:sz w:val="28"/>
          <w:szCs w:val="28"/>
        </w:rPr>
        <w:t xml:space="preserve"> </w:t>
      </w:r>
      <w:r w:rsidRPr="00403D53">
        <w:rPr>
          <w:rFonts w:ascii="Times New Roman" w:eastAsia="Times New Roman" w:hAnsi="Times New Roman" w:cs="Times New Roman"/>
          <w:b/>
          <w:bCs/>
          <w:sz w:val="28"/>
          <w:szCs w:val="28"/>
        </w:rPr>
        <w:t>муниципальной</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057"/>
        <w:gridCol w:w="5295"/>
      </w:tblGrid>
      <w:tr w:rsidR="00403D53" w:rsidRPr="00403D53" w:rsidTr="00C87B31">
        <w:trPr>
          <w:trHeight w:val="557"/>
        </w:trPr>
        <w:tc>
          <w:tcPr>
            <w:tcW w:w="884" w:type="dxa"/>
          </w:tcPr>
          <w:p w:rsidR="00403D53" w:rsidRPr="00403D53" w:rsidRDefault="00403D53" w:rsidP="00403D53">
            <w:pPr>
              <w:jc w:val="center"/>
              <w:rPr>
                <w:rFonts w:ascii="Times New Roman" w:eastAsia="Calibri" w:hAnsi="Times New Roman" w:cs="Times New Roman"/>
                <w:color w:val="000000"/>
                <w:sz w:val="24"/>
                <w:szCs w:val="24"/>
                <w:lang w:val="ru-RU"/>
              </w:rPr>
            </w:pPr>
          </w:p>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п/п</w:t>
            </w:r>
          </w:p>
        </w:tc>
        <w:tc>
          <w:tcPr>
            <w:tcW w:w="4057" w:type="dxa"/>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Наименование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показателя</w:t>
            </w:r>
            <w:proofErr w:type="spellEnd"/>
          </w:p>
        </w:tc>
        <w:tc>
          <w:tcPr>
            <w:tcW w:w="5295" w:type="dxa"/>
            <w:tcBorders>
              <w:right w:val="nil"/>
            </w:tcBorders>
          </w:tcPr>
          <w:p w:rsidR="00403D53" w:rsidRPr="00403D53" w:rsidRDefault="00403D53" w:rsidP="00403D53">
            <w:pPr>
              <w:jc w:val="cente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Значения</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roofErr w:type="spellEnd"/>
          </w:p>
        </w:tc>
      </w:tr>
      <w:tr w:rsidR="00403D53" w:rsidRPr="00403D53" w:rsidTr="00C87B31">
        <w:trPr>
          <w:trHeight w:val="273"/>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Кто</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обращается</w:t>
            </w:r>
            <w:proofErr w:type="spellEnd"/>
            <w:r w:rsidRPr="00403D53">
              <w:rPr>
                <w:rFonts w:ascii="Times New Roman" w:eastAsia="Calibri" w:hAnsi="Times New Roman" w:cs="Times New Roman"/>
                <w:color w:val="000000"/>
                <w:spacing w:val="-2"/>
                <w:sz w:val="24"/>
                <w:szCs w:val="24"/>
              </w:rPr>
              <w:t xml:space="preserve"> </w:t>
            </w:r>
            <w:proofErr w:type="spellStart"/>
            <w:r w:rsidRPr="00403D53">
              <w:rPr>
                <w:rFonts w:ascii="Times New Roman" w:eastAsia="Calibri" w:hAnsi="Times New Roman" w:cs="Times New Roman"/>
                <w:color w:val="000000"/>
                <w:sz w:val="24"/>
                <w:szCs w:val="24"/>
              </w:rPr>
              <w:t>за</w:t>
            </w:r>
            <w:proofErr w:type="spellEnd"/>
            <w:r w:rsidRPr="00403D53">
              <w:rPr>
                <w:rFonts w:ascii="Times New Roman" w:eastAsia="Calibri" w:hAnsi="Times New Roman" w:cs="Times New Roman"/>
                <w:color w:val="000000"/>
                <w:spacing w:val="-1"/>
                <w:sz w:val="24"/>
                <w:szCs w:val="24"/>
              </w:rPr>
              <w:t xml:space="preserve"> </w:t>
            </w:r>
            <w:proofErr w:type="spellStart"/>
            <w:r w:rsidRPr="00403D53">
              <w:rPr>
                <w:rFonts w:ascii="Times New Roman" w:eastAsia="Calibri" w:hAnsi="Times New Roman" w:cs="Times New Roman"/>
                <w:color w:val="000000"/>
                <w:sz w:val="24"/>
                <w:szCs w:val="24"/>
              </w:rPr>
              <w:t>услугой</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Заявитель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Представитель</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r>
      <w:tr w:rsidR="00403D53" w:rsidRPr="00403D53" w:rsidTr="00C87B31">
        <w:trPr>
          <w:trHeight w:val="966"/>
        </w:trPr>
        <w:tc>
          <w:tcPr>
            <w:tcW w:w="884" w:type="dxa"/>
          </w:tcPr>
          <w:p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proofErr w:type="gramStart"/>
            <w:r w:rsidRPr="00403D53">
              <w:rPr>
                <w:rFonts w:ascii="Times New Roman" w:eastAsia="Calibri" w:hAnsi="Times New Roman" w:cs="Times New Roman"/>
                <w:color w:val="000000"/>
                <w:sz w:val="24"/>
                <w:szCs w:val="24"/>
                <w:lang w:val="ru-RU"/>
              </w:rPr>
              <w:t>Какое</w:t>
            </w:r>
            <w:proofErr w:type="gramEnd"/>
            <w:r w:rsidRPr="00403D53">
              <w:rPr>
                <w:rFonts w:ascii="Times New Roman" w:eastAsia="Calibri" w:hAnsi="Times New Roman" w:cs="Times New Roman"/>
                <w:color w:val="000000"/>
                <w:sz w:val="24"/>
                <w:szCs w:val="24"/>
                <w:lang w:val="ru-RU"/>
              </w:rPr>
              <w:t xml:space="preserve"> основания для получения</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участка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семье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детей</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или</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субъекта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1185"/>
        </w:trPr>
        <w:tc>
          <w:tcPr>
            <w:tcW w:w="884" w:type="dxa"/>
          </w:tcPr>
          <w:p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Укажите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семейное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положение</w:t>
            </w:r>
            <w:proofErr w:type="spellEnd"/>
            <w:r w:rsidRPr="00403D53">
              <w:rPr>
                <w:rFonts w:ascii="Times New Roman" w:eastAsia="Calibri" w:hAnsi="Times New Roman" w:cs="Times New Roman"/>
                <w:color w:val="000000"/>
                <w:spacing w:val="-57"/>
                <w:sz w:val="24"/>
                <w:szCs w:val="24"/>
              </w:rPr>
              <w:t xml:space="preserve"> </w:t>
            </w:r>
            <w:proofErr w:type="spellStart"/>
            <w:r w:rsidRPr="00403D53">
              <w:rPr>
                <w:rFonts w:ascii="Times New Roman" w:eastAsia="Calibri" w:hAnsi="Times New Roman" w:cs="Times New Roman"/>
                <w:color w:val="000000"/>
                <w:sz w:val="24"/>
                <w:szCs w:val="24"/>
              </w:rPr>
              <w:t>заявителя</w:t>
            </w:r>
            <w:proofErr w:type="spellEnd"/>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разводе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(вдовец)</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никогда</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не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состоя</w:t>
            </w:r>
            <w:proofErr w:type="gramStart"/>
            <w:r w:rsidRPr="00403D53">
              <w:rPr>
                <w:rFonts w:ascii="Times New Roman" w:eastAsia="Calibri" w:hAnsi="Times New Roman" w:cs="Times New Roman"/>
                <w:color w:val="000000"/>
                <w:sz w:val="24"/>
                <w:szCs w:val="24"/>
                <w:lang w:val="ru-RU"/>
              </w:rPr>
              <w:t>л(</w:t>
            </w:r>
            <w:proofErr w:type="gramEnd"/>
            <w:r w:rsidRPr="00403D53">
              <w:rPr>
                <w:rFonts w:ascii="Times New Roman" w:eastAsia="Calibri" w:hAnsi="Times New Roman" w:cs="Times New Roman"/>
                <w:color w:val="000000"/>
                <w:sz w:val="24"/>
                <w:szCs w:val="24"/>
                <w:lang w:val="ru-RU"/>
              </w:rPr>
              <w:t>а)</w:t>
            </w:r>
          </w:p>
        </w:tc>
      </w:tr>
      <w:tr w:rsidR="00403D53" w:rsidRPr="00403D53" w:rsidTr="00C87B31">
        <w:trPr>
          <w:trHeight w:val="55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зарегистрирован</w:t>
            </w:r>
            <w:proofErr w:type="spellEnd"/>
            <w:r w:rsidRPr="00403D53">
              <w:rPr>
                <w:rFonts w:ascii="Times New Roman" w:eastAsia="Calibri" w:hAnsi="Times New Roman" w:cs="Times New Roman"/>
                <w:color w:val="000000"/>
                <w:spacing w:val="-3"/>
                <w:sz w:val="24"/>
                <w:szCs w:val="24"/>
              </w:rPr>
              <w:t xml:space="preserve"> </w:t>
            </w:r>
            <w:proofErr w:type="spellStart"/>
            <w:r w:rsidRPr="00403D53">
              <w:rPr>
                <w:rFonts w:ascii="Times New Roman" w:eastAsia="Calibri" w:hAnsi="Times New Roman" w:cs="Times New Roman"/>
                <w:color w:val="000000"/>
                <w:sz w:val="24"/>
                <w:szCs w:val="24"/>
              </w:rPr>
              <w:t>брак</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супруга</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(супруги)</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Не</w:t>
            </w:r>
            <w:proofErr w:type="spellEnd"/>
            <w:r w:rsidRPr="00403D53">
              <w:rPr>
                <w:rFonts w:ascii="Times New Roman" w:eastAsia="Calibri" w:hAnsi="Times New Roman" w:cs="Times New Roman"/>
                <w:color w:val="000000"/>
                <w:spacing w:val="-4"/>
                <w:sz w:val="24"/>
                <w:szCs w:val="24"/>
              </w:rPr>
              <w:t xml:space="preserve"> </w:t>
            </w:r>
            <w:proofErr w:type="spellStart"/>
            <w:r w:rsidRPr="00403D53">
              <w:rPr>
                <w:rFonts w:ascii="Times New Roman" w:eastAsia="Calibri" w:hAnsi="Times New Roman" w:cs="Times New Roman"/>
                <w:color w:val="000000"/>
                <w:sz w:val="24"/>
                <w:szCs w:val="24"/>
              </w:rPr>
              <w:t>изменялись</w:t>
            </w:r>
            <w:proofErr w:type="spellEnd"/>
          </w:p>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Изменялись</w:t>
            </w:r>
            <w:proofErr w:type="spellEnd"/>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что</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у</w:t>
            </w:r>
            <w:r w:rsidRPr="00403D53">
              <w:rPr>
                <w:rFonts w:ascii="Times New Roman" w:eastAsia="Calibri" w:hAnsi="Times New Roman" w:cs="Times New Roman"/>
                <w:color w:val="000000"/>
                <w:spacing w:val="-7"/>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1. </w:t>
            </w:r>
            <w:proofErr w:type="spellStart"/>
            <w:r w:rsidRPr="00403D53">
              <w:rPr>
                <w:rFonts w:ascii="Times New Roman" w:eastAsia="Calibri" w:hAnsi="Times New Roman" w:cs="Times New Roman"/>
                <w:color w:val="000000"/>
                <w:sz w:val="24"/>
                <w:szCs w:val="24"/>
              </w:rPr>
              <w:t>Фамилия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2. </w:t>
            </w:r>
            <w:proofErr w:type="spellStart"/>
            <w:r w:rsidRPr="00403D53">
              <w:rPr>
                <w:rFonts w:ascii="Times New Roman" w:eastAsia="Calibri" w:hAnsi="Times New Roman" w:cs="Times New Roman"/>
                <w:color w:val="000000"/>
                <w:sz w:val="24"/>
                <w:szCs w:val="24"/>
              </w:rPr>
              <w:t>Имя</w:t>
            </w:r>
            <w:proofErr w:type="spellEnd"/>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3. </w:t>
            </w:r>
            <w:proofErr w:type="spellStart"/>
            <w:r w:rsidRPr="00403D53">
              <w:rPr>
                <w:rFonts w:ascii="Times New Roman" w:eastAsia="Calibri" w:hAnsi="Times New Roman" w:cs="Times New Roman"/>
                <w:color w:val="000000"/>
                <w:sz w:val="24"/>
                <w:szCs w:val="24"/>
              </w:rPr>
              <w:t>Отчество</w:t>
            </w:r>
            <w:proofErr w:type="spellEnd"/>
          </w:p>
        </w:tc>
      </w:tr>
      <w:tr w:rsidR="00403D53" w:rsidRPr="00403D53" w:rsidTr="00C87B31">
        <w:trPr>
          <w:trHeight w:val="68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4057" w:type="dxa"/>
          </w:tcPr>
          <w:p w:rsidR="00403D53" w:rsidRPr="00403D53" w:rsidRDefault="00403D53" w:rsidP="00403D53">
            <w:pPr>
              <w:rPr>
                <w:rFonts w:ascii="Times New Roman" w:eastAsia="Calibri" w:hAnsi="Times New Roman" w:cs="Times New Roman"/>
                <w:color w:val="000000"/>
                <w:sz w:val="24"/>
                <w:szCs w:val="24"/>
              </w:rPr>
            </w:pPr>
            <w:proofErr w:type="spellStart"/>
            <w:r w:rsidRPr="00403D53">
              <w:rPr>
                <w:rFonts w:ascii="Times New Roman" w:eastAsia="Calibri" w:hAnsi="Times New Roman" w:cs="Times New Roman"/>
                <w:color w:val="000000"/>
                <w:sz w:val="24"/>
                <w:szCs w:val="24"/>
              </w:rPr>
              <w:t>Где</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зарегистрировано</w:t>
            </w:r>
            <w:proofErr w:type="spellEnd"/>
            <w:r w:rsidRPr="00403D53">
              <w:rPr>
                <w:rFonts w:ascii="Times New Roman" w:eastAsia="Calibri" w:hAnsi="Times New Roman" w:cs="Times New Roman"/>
                <w:color w:val="000000"/>
                <w:sz w:val="24"/>
                <w:szCs w:val="24"/>
              </w:rPr>
              <w:t xml:space="preserve"> </w:t>
            </w:r>
            <w:proofErr w:type="spellStart"/>
            <w:r w:rsidRPr="00403D53">
              <w:rPr>
                <w:rFonts w:ascii="Times New Roman" w:eastAsia="Calibri" w:hAnsi="Times New Roman" w:cs="Times New Roman"/>
                <w:color w:val="000000"/>
                <w:sz w:val="24"/>
                <w:szCs w:val="24"/>
              </w:rPr>
              <w:t>расторжение</w:t>
            </w:r>
            <w:proofErr w:type="spellEnd"/>
            <w:r w:rsidRPr="00403D53">
              <w:rPr>
                <w:rFonts w:ascii="Times New Roman" w:eastAsia="Calibri" w:hAnsi="Times New Roman" w:cs="Times New Roman"/>
                <w:color w:val="000000"/>
                <w:spacing w:val="-58"/>
                <w:sz w:val="24"/>
                <w:szCs w:val="24"/>
              </w:rPr>
              <w:t xml:space="preserve"> </w:t>
            </w:r>
            <w:proofErr w:type="spellStart"/>
            <w:r w:rsidRPr="00403D53">
              <w:rPr>
                <w:rFonts w:ascii="Times New Roman" w:eastAsia="Calibri" w:hAnsi="Times New Roman" w:cs="Times New Roman"/>
                <w:color w:val="000000"/>
                <w:sz w:val="24"/>
                <w:szCs w:val="24"/>
              </w:rPr>
              <w:t>брака</w:t>
            </w:r>
            <w:proofErr w:type="spellEnd"/>
            <w:r w:rsidRPr="00403D53">
              <w:rPr>
                <w:rFonts w:ascii="Times New Roman" w:eastAsia="Calibri" w:hAnsi="Times New Roman" w:cs="Times New Roman"/>
                <w:color w:val="000000"/>
                <w:sz w:val="24"/>
                <w:szCs w:val="24"/>
              </w:rPr>
              <w:t>?</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2</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постановке</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на</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учет</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гражданина</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целях</w:t>
      </w:r>
      <w:r w:rsidRPr="00403D53">
        <w:rPr>
          <w:rFonts w:ascii="Times New Roman" w:eastAsia="Times New Roman" w:hAnsi="Times New Roman" w:cs="Times New Roman"/>
          <w:b/>
          <w:bCs/>
          <w:spacing w:val="-5"/>
          <w:sz w:val="28"/>
          <w:szCs w:val="28"/>
        </w:rPr>
        <w:t xml:space="preserve"> </w:t>
      </w:r>
      <w:r w:rsidRPr="00403D53">
        <w:rPr>
          <w:rFonts w:ascii="Times New Roman" w:eastAsia="Times New Roman" w:hAnsi="Times New Roman" w:cs="Times New Roman"/>
          <w:b/>
          <w:bCs/>
          <w:sz w:val="28"/>
          <w:szCs w:val="28"/>
        </w:rPr>
        <w:t>бесплатного</w:t>
      </w:r>
      <w:r w:rsidRPr="00403D53">
        <w:rPr>
          <w:rFonts w:ascii="Times New Roman" w:eastAsia="Times New Roman" w:hAnsi="Times New Roman" w:cs="Times New Roman"/>
          <w:b/>
          <w:bCs/>
          <w:spacing w:val="-67"/>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земельного</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участка</w:t>
      </w:r>
    </w:p>
    <w:p w:rsidR="00403D53" w:rsidRPr="00403D53" w:rsidRDefault="00403D53" w:rsidP="00403D53">
      <w:pPr>
        <w:widowControl w:val="0"/>
        <w:autoSpaceDE w:val="0"/>
        <w:autoSpaceDN w:val="0"/>
        <w:spacing w:before="11" w:after="0" w:line="240" w:lineRule="auto"/>
        <w:rPr>
          <w:rFonts w:ascii="Times New Roman" w:eastAsia="Times New Roman" w:hAnsi="Times New Roman" w:cs="Times New Roman"/>
          <w:b/>
          <w:sz w:val="32"/>
          <w:szCs w:val="28"/>
        </w:rPr>
      </w:pPr>
    </w:p>
    <w:p w:rsidR="00403D53" w:rsidRPr="00403D53"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постановке</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гражданина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3306"/>
          <w:tab w:val="left" w:pos="5186"/>
        </w:tabs>
        <w:autoSpaceDE w:val="0"/>
        <w:autoSpaceDN w:val="0"/>
        <w:spacing w:after="0" w:line="240" w:lineRule="auto"/>
        <w:ind w:left="52"/>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Дата</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выдачи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0"/>
          <w:szCs w:val="28"/>
        </w:rPr>
      </w:pPr>
    </w:p>
    <w:p w:rsidR="00403D53" w:rsidRPr="00403D53" w:rsidRDefault="00576103" w:rsidP="00403D53">
      <w:pPr>
        <w:widowControl w:val="0"/>
        <w:autoSpaceDE w:val="0"/>
        <w:autoSpaceDN w:val="0"/>
        <w:spacing w:before="3" w:after="0" w:line="240" w:lineRule="auto"/>
        <w:rPr>
          <w:rFonts w:ascii="Times New Roman" w:eastAsia="Times New Roman" w:hAnsi="Times New Roman" w:cs="Times New Roman"/>
          <w:sz w:val="29"/>
          <w:szCs w:val="28"/>
        </w:rPr>
      </w:pPr>
      <w:r>
        <w:rPr>
          <w:rFonts w:ascii="Times New Roman" w:eastAsia="Times New Roman" w:hAnsi="Times New Roman" w:cs="Times New Roman"/>
          <w:sz w:val="28"/>
          <w:szCs w:val="28"/>
        </w:rPr>
        <w:pict>
          <v:shape id="_x0000_s1026" style="position:absolute;margin-left:61pt;margin-top:19.2pt;width:496.95pt;height:.1pt;z-index:-251657216;mso-wrap-distance-left:0;mso-wrap-distance-right:0;mso-position-horizontal-relative:page" coordorigin="1220,384" coordsize="9939,0" path="m1220,384r9938,e" filled="f" strokeweight=".24764mm">
            <v:path arrowok="t"/>
            <w10:wrap type="topAndBottom" anchorx="page"/>
          </v:shape>
        </w:pict>
      </w:r>
    </w:p>
    <w:p w:rsidR="00403D53" w:rsidRPr="00403D53" w:rsidRDefault="00403D53" w:rsidP="00403D53">
      <w:pPr>
        <w:widowControl w:val="0"/>
        <w:spacing w:after="0" w:line="204" w:lineRule="exact"/>
        <w:ind w:left="793" w:right="811"/>
        <w:jc w:val="center"/>
        <w:rPr>
          <w:rFonts w:ascii="Times New Roman" w:eastAsia="Arial Unicode MS" w:hAnsi="Times New Roman" w:cs="Times New Roman"/>
          <w:i/>
          <w:color w:val="000000"/>
          <w:sz w:val="18"/>
          <w:szCs w:val="24"/>
          <w:lang w:eastAsia="ru-RU" w:bidi="ru-RU"/>
        </w:rPr>
      </w:pPr>
      <w:r w:rsidRPr="00403D53">
        <w:rPr>
          <w:rFonts w:ascii="Times New Roman" w:eastAsia="Arial Unicode MS" w:hAnsi="Times New Roman" w:cs="Times New Roman"/>
          <w:i/>
          <w:color w:val="000000"/>
          <w:sz w:val="18"/>
          <w:szCs w:val="24"/>
          <w:lang w:eastAsia="ru-RU" w:bidi="ru-RU"/>
        </w:rPr>
        <w:t>(наименование</w:t>
      </w:r>
      <w:r w:rsidRPr="00403D53">
        <w:rPr>
          <w:rFonts w:ascii="Times New Roman" w:eastAsia="Arial Unicode MS" w:hAnsi="Times New Roman" w:cs="Times New Roman"/>
          <w:i/>
          <w:color w:val="000000"/>
          <w:spacing w:val="-7"/>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уполномоченного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органа,</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осуществляющего</w:t>
      </w:r>
      <w:r w:rsidRPr="00403D53">
        <w:rPr>
          <w:rFonts w:ascii="Times New Roman" w:eastAsia="Arial Unicode MS" w:hAnsi="Times New Roman" w:cs="Times New Roman"/>
          <w:i/>
          <w:color w:val="000000"/>
          <w:spacing w:val="-5"/>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выдачу</w:t>
      </w:r>
      <w:r w:rsidRPr="00403D53">
        <w:rPr>
          <w:rFonts w:ascii="Times New Roman" w:eastAsia="Arial Unicode MS" w:hAnsi="Times New Roman" w:cs="Times New Roman"/>
          <w:i/>
          <w:color w:val="000000"/>
          <w:spacing w:val="-6"/>
          <w:sz w:val="18"/>
          <w:szCs w:val="24"/>
          <w:lang w:eastAsia="ru-RU" w:bidi="ru-RU"/>
        </w:rPr>
        <w:t xml:space="preserve"> </w:t>
      </w:r>
      <w:r w:rsidRPr="00403D53">
        <w:rPr>
          <w:rFonts w:ascii="Times New Roman" w:eastAsia="Arial Unicode MS" w:hAnsi="Times New Roman" w:cs="Times New Roman"/>
          <w:i/>
          <w:color w:val="000000"/>
          <w:sz w:val="18"/>
          <w:szCs w:val="24"/>
          <w:lang w:eastAsia="ru-RU" w:bidi="ru-RU"/>
        </w:rPr>
        <w:t>разрешения)</w:t>
      </w: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 xml:space="preserve">В соответствии </w:t>
      </w:r>
      <w:proofErr w:type="gramStart"/>
      <w:r w:rsidRPr="00403D53">
        <w:rPr>
          <w:rFonts w:ascii="Times New Roman" w:eastAsia="Times New Roman" w:hAnsi="Times New Roman" w:cs="Times New Roman"/>
          <w:sz w:val="28"/>
          <w:szCs w:val="28"/>
        </w:rPr>
        <w:t>с</w:t>
      </w:r>
      <w:proofErr w:type="gramEnd"/>
      <w:r w:rsidRPr="00403D53">
        <w:rPr>
          <w:rFonts w:ascii="Times New Roman" w:eastAsia="Times New Roman" w:hAnsi="Times New Roman" w:cs="Times New Roman"/>
          <w:sz w:val="28"/>
          <w:szCs w:val="28"/>
        </w:rPr>
        <w:t xml:space="preserve"> ___________________ </w:t>
      </w:r>
      <w:proofErr w:type="gramStart"/>
      <w:r w:rsidRPr="00403D53">
        <w:rPr>
          <w:rFonts w:ascii="Times New Roman" w:eastAsia="Times New Roman" w:hAnsi="Times New Roman" w:cs="Times New Roman"/>
          <w:sz w:val="28"/>
          <w:szCs w:val="28"/>
        </w:rPr>
        <w:t>по</w:t>
      </w:r>
      <w:proofErr w:type="gramEnd"/>
      <w:r w:rsidRPr="00403D53">
        <w:rPr>
          <w:rFonts w:ascii="Times New Roman" w:eastAsia="Times New Roman" w:hAnsi="Times New Roman" w:cs="Times New Roman"/>
          <w:sz w:val="28"/>
          <w:szCs w:val="28"/>
        </w:rPr>
        <w:t xml:space="preserve"> результатам обращения ______________</w:t>
      </w:r>
    </w:p>
    <w:p w:rsidR="00403D53" w:rsidRPr="00403D53" w:rsidRDefault="00403D53" w:rsidP="00403D53">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before="2" w:after="0" w:line="240" w:lineRule="auto"/>
        <w:rPr>
          <w:rFonts w:ascii="Times New Roman" w:eastAsia="Times New Roman" w:hAnsi="Times New Roman" w:cs="Times New Roman"/>
          <w:sz w:val="28"/>
          <w:szCs w:val="28"/>
        </w:rPr>
      </w:pPr>
      <w:proofErr w:type="gramStart"/>
      <w:r w:rsidRPr="00403D53">
        <w:rPr>
          <w:rFonts w:ascii="Times New Roman" w:eastAsia="Times New Roman" w:hAnsi="Times New Roman" w:cs="Times New Roman"/>
          <w:sz w:val="28"/>
          <w:szCs w:val="28"/>
        </w:rPr>
        <w:t>от</w:t>
      </w:r>
      <w:proofErr w:type="gramEnd"/>
      <w:r w:rsidRPr="00403D53">
        <w:rPr>
          <w:rFonts w:ascii="Times New Roman" w:eastAsia="Times New Roman" w:hAnsi="Times New Roman" w:cs="Times New Roman"/>
          <w:sz w:val="28"/>
          <w:szCs w:val="28"/>
        </w:rPr>
        <w:t xml:space="preserve"> ______ № _______ принято </w:t>
      </w:r>
      <w:proofErr w:type="gramStart"/>
      <w:r w:rsidRPr="00403D53">
        <w:rPr>
          <w:rFonts w:ascii="Times New Roman" w:eastAsia="Times New Roman" w:hAnsi="Times New Roman" w:cs="Times New Roman"/>
          <w:sz w:val="28"/>
          <w:szCs w:val="28"/>
        </w:rPr>
        <w:t>решение</w:t>
      </w:r>
      <w:proofErr w:type="gramEnd"/>
      <w:r w:rsidRPr="00403D53">
        <w:rPr>
          <w:rFonts w:ascii="Times New Roman" w:eastAsia="Times New Roman" w:hAnsi="Times New Roman" w:cs="Times New Roman"/>
          <w:sz w:val="28"/>
          <w:szCs w:val="28"/>
        </w:rPr>
        <w:t xml:space="preserve"> об учете гражданина</w:t>
      </w:r>
    </w:p>
    <w:p w:rsidR="00403D53" w:rsidRPr="00403D53" w:rsidRDefault="00403D53" w:rsidP="00403D53">
      <w:pPr>
        <w:widowControl w:val="0"/>
        <w:tabs>
          <w:tab w:val="left" w:pos="4139"/>
        </w:tabs>
        <w:autoSpaceDE w:val="0"/>
        <w:autoSpaceDN w:val="0"/>
        <w:spacing w:after="0" w:line="240" w:lineRule="auto"/>
        <w:ind w:right="472"/>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целях</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бесплатного</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предоставления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земельного</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участка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собственность.</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Номер</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очереди: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Дополнительная</w:t>
      </w:r>
      <w:r w:rsidRPr="00403D53">
        <w:rPr>
          <w:rFonts w:ascii="Times New Roman" w:eastAsia="Times New Roman" w:hAnsi="Times New Roman" w:cs="Times New Roman"/>
          <w:spacing w:val="-4"/>
          <w:sz w:val="28"/>
          <w:szCs w:val="28"/>
        </w:rPr>
        <w:t xml:space="preserve"> </w:t>
      </w:r>
      <w:r w:rsidRPr="00403D53">
        <w:rPr>
          <w:rFonts w:ascii="Times New Roman" w:eastAsia="Times New Roman" w:hAnsi="Times New Roman" w:cs="Times New Roman"/>
          <w:sz w:val="28"/>
          <w:szCs w:val="28"/>
        </w:rPr>
        <w:t>информация:</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pacing w:val="-3"/>
          <w:sz w:val="28"/>
          <w:szCs w:val="28"/>
        </w:rPr>
        <w:t>.</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D64AB6" w:rsidRPr="00403D53" w:rsidRDefault="00D64AB6"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3</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решения</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об</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отказе</w:t>
      </w:r>
      <w:r w:rsidRPr="00403D53">
        <w:rPr>
          <w:rFonts w:ascii="Times New Roman" w:eastAsia="Times New Roman" w:hAnsi="Times New Roman" w:cs="Times New Roman"/>
          <w:b/>
          <w:bCs/>
          <w:spacing w:val="-1"/>
          <w:sz w:val="28"/>
          <w:szCs w:val="28"/>
        </w:rPr>
        <w:t xml:space="preserve"> </w:t>
      </w:r>
      <w:r w:rsidRPr="00403D53">
        <w:rPr>
          <w:rFonts w:ascii="Times New Roman" w:eastAsia="Times New Roman" w:hAnsi="Times New Roman" w:cs="Times New Roman"/>
          <w:b/>
          <w:bCs/>
          <w:sz w:val="28"/>
          <w:szCs w:val="28"/>
        </w:rPr>
        <w:t>в</w:t>
      </w:r>
      <w:r w:rsidRPr="00403D53">
        <w:rPr>
          <w:rFonts w:ascii="Times New Roman" w:eastAsia="Times New Roman" w:hAnsi="Times New Roman" w:cs="Times New Roman"/>
          <w:b/>
          <w:bCs/>
          <w:spacing w:val="-3"/>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576103" w:rsidP="00403D53">
      <w:pPr>
        <w:widowControl w:val="0"/>
        <w:autoSpaceDE w:val="0"/>
        <w:autoSpaceDN w:val="0"/>
        <w:spacing w:before="9" w:after="0" w:line="240" w:lineRule="auto"/>
        <w:rPr>
          <w:rFonts w:ascii="Times New Roman" w:eastAsia="Times New Roman" w:hAnsi="Times New Roman" w:cs="Times New Roman"/>
          <w:b/>
          <w:sz w:val="25"/>
          <w:szCs w:val="28"/>
        </w:rPr>
      </w:pPr>
      <w:r>
        <w:rPr>
          <w:rFonts w:ascii="Times New Roman" w:eastAsia="Times New Roman" w:hAnsi="Times New Roman" w:cs="Times New Roman"/>
          <w:sz w:val="28"/>
          <w:szCs w:val="28"/>
        </w:rPr>
        <w:pict>
          <v:shape id="_x0000_s1027" style="position:absolute;margin-left:133.1pt;margin-top:17.2pt;width:363.95pt;height:.1pt;z-index:-251656192;mso-wrap-distance-left:0;mso-wrap-distance-right:0;mso-position-horizontal-relative:page" coordorigin="2662,344" coordsize="7279,0" path="m2662,344r7279,e" filled="f" strokeweight=".24764mm">
            <v:path arrowok="t"/>
            <w10:wrap type="topAndBottom" anchorx="page"/>
          </v:shape>
        </w:pict>
      </w:r>
    </w:p>
    <w:p w:rsidR="00403D53" w:rsidRPr="00403D53" w:rsidRDefault="00403D53" w:rsidP="00403D53">
      <w:pPr>
        <w:widowControl w:val="0"/>
        <w:spacing w:after="0" w:line="317" w:lineRule="exact"/>
        <w:ind w:left="796" w:right="804"/>
        <w:jc w:val="center"/>
        <w:rPr>
          <w:rFonts w:ascii="Times New Roman" w:eastAsia="Arial Unicode MS" w:hAnsi="Times New Roman" w:cs="Times New Roman"/>
          <w:i/>
          <w:color w:val="000000"/>
          <w:sz w:val="18"/>
          <w:szCs w:val="18"/>
          <w:lang w:eastAsia="ru-RU" w:bidi="ru-RU"/>
        </w:rPr>
      </w:pPr>
      <w:r w:rsidRPr="00403D53">
        <w:rPr>
          <w:rFonts w:ascii="Times New Roman" w:eastAsia="Arial Unicode MS" w:hAnsi="Times New Roman" w:cs="Times New Roman"/>
          <w:i/>
          <w:color w:val="000000"/>
          <w:sz w:val="18"/>
          <w:szCs w:val="18"/>
          <w:lang w:eastAsia="ru-RU" w:bidi="ru-RU"/>
        </w:rPr>
        <w:t>(наименование</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уполномоченного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органа</w:t>
      </w:r>
      <w:r w:rsidRPr="00403D53">
        <w:rPr>
          <w:rFonts w:ascii="Times New Roman" w:eastAsia="Arial Unicode MS" w:hAnsi="Times New Roman" w:cs="Times New Roman"/>
          <w:i/>
          <w:color w:val="000000"/>
          <w:spacing w:val="-7"/>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местного</w:t>
      </w:r>
      <w:r w:rsidRPr="00403D53">
        <w:rPr>
          <w:rFonts w:ascii="Times New Roman" w:eastAsia="Arial Unicode MS" w:hAnsi="Times New Roman" w:cs="Times New Roman"/>
          <w:i/>
          <w:color w:val="000000"/>
          <w:spacing w:val="-4"/>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самоуправления)</w:t>
      </w:r>
    </w:p>
    <w:p w:rsidR="00403D53" w:rsidRPr="00403D53" w:rsidRDefault="00403D53" w:rsidP="00403D53">
      <w:pPr>
        <w:widowControl w:val="0"/>
        <w:autoSpaceDE w:val="0"/>
        <w:autoSpaceDN w:val="0"/>
        <w:spacing w:before="1" w:after="0" w:line="240" w:lineRule="auto"/>
        <w:rPr>
          <w:rFonts w:ascii="Times New Roman" w:eastAsia="Times New Roman" w:hAnsi="Times New Roman" w:cs="Times New Roman"/>
          <w:i/>
          <w:sz w:val="28"/>
          <w:szCs w:val="28"/>
        </w:rPr>
      </w:pPr>
    </w:p>
    <w:p w:rsidR="00403D53" w:rsidRPr="00403D53"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Кому:</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Контактные</w:t>
      </w:r>
      <w:r w:rsidRPr="00403D53">
        <w:rPr>
          <w:rFonts w:ascii="Times New Roman" w:eastAsia="Times New Roman" w:hAnsi="Times New Roman" w:cs="Times New Roman"/>
          <w:spacing w:val="-7"/>
          <w:sz w:val="28"/>
          <w:szCs w:val="28"/>
        </w:rPr>
        <w:t xml:space="preserve"> </w:t>
      </w:r>
      <w:r w:rsidRPr="00403D53">
        <w:rPr>
          <w:rFonts w:ascii="Times New Roman" w:eastAsia="Times New Roman" w:hAnsi="Times New Roman" w:cs="Times New Roman"/>
          <w:sz w:val="28"/>
          <w:szCs w:val="28"/>
        </w:rPr>
        <w:t>данные: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576103" w:rsidP="00403D53">
      <w:pPr>
        <w:widowControl w:val="0"/>
        <w:autoSpaceDE w:val="0"/>
        <w:autoSpaceDN w:val="0"/>
        <w:spacing w:after="0" w:line="240" w:lineRule="auto"/>
        <w:rPr>
          <w:rFonts w:ascii="Times New Roman" w:eastAsia="Times New Roman" w:hAnsi="Times New Roman" w:cs="Times New Roman"/>
          <w:sz w:val="21"/>
          <w:szCs w:val="28"/>
        </w:rPr>
      </w:pPr>
      <w:r>
        <w:rPr>
          <w:rFonts w:ascii="Times New Roman" w:eastAsia="Times New Roman" w:hAnsi="Times New Roman" w:cs="Times New Roman"/>
          <w:sz w:val="28"/>
          <w:szCs w:val="28"/>
        </w:rPr>
        <w:pict>
          <v:shape id="_x0000_s1028" style="position:absolute;margin-left:401.2pt;margin-top:14.45pt;width:161.05pt;height:.1pt;z-index:-251655168;mso-wrap-distance-left:0;mso-wrap-distance-right:0;mso-position-horizontal-relative:page" coordorigin="8024,289" coordsize="3221,0" path="m8024,289r3221,e" filled="f" strokeweight=".24764mm">
            <v:path arrowok="t"/>
            <w10:wrap type="topAndBottom" anchorx="page"/>
          </v:shape>
        </w:pict>
      </w:r>
    </w:p>
    <w:p w:rsidR="00403D53" w:rsidRPr="00403D53"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403D53" w:rsidP="00403D53">
      <w:pPr>
        <w:widowControl w:val="0"/>
        <w:autoSpaceDE w:val="0"/>
        <w:autoSpaceDN w:val="0"/>
        <w:spacing w:after="0" w:line="240" w:lineRule="auto"/>
        <w:ind w:left="787"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об</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отказе</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0"/>
          <w:sz w:val="28"/>
          <w:szCs w:val="28"/>
        </w:rPr>
        <w:t xml:space="preserve"> </w:t>
      </w:r>
      <w:r w:rsidRPr="00403D53">
        <w:rPr>
          <w:rFonts w:ascii="Times New Roman" w:eastAsia="Times New Roman" w:hAnsi="Times New Roman" w:cs="Times New Roman"/>
          <w:sz w:val="28"/>
          <w:szCs w:val="28"/>
        </w:rPr>
        <w:t>услуги</w:t>
      </w:r>
    </w:p>
    <w:p w:rsidR="00403D53" w:rsidRPr="00403D53"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от</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before="2" w:after="0" w:line="240" w:lineRule="auto"/>
        <w:rPr>
          <w:rFonts w:ascii="Times New Roman" w:eastAsia="Times New Roman" w:hAnsi="Times New Roman" w:cs="Times New Roman"/>
          <w:sz w:val="20"/>
          <w:szCs w:val="28"/>
        </w:rPr>
      </w:pPr>
    </w:p>
    <w:p w:rsidR="00403D53" w:rsidRPr="00403D53" w:rsidRDefault="00403D53" w:rsidP="00403D53">
      <w:pPr>
        <w:widowControl w:val="0"/>
        <w:autoSpaceDE w:val="0"/>
        <w:autoSpaceDN w:val="0"/>
        <w:spacing w:before="89" w:after="0"/>
        <w:ind w:left="359" w:firstLine="707"/>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По</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результатам</w:t>
      </w:r>
      <w:r w:rsidRPr="00403D53">
        <w:rPr>
          <w:rFonts w:ascii="Times New Roman" w:eastAsia="Times New Roman" w:hAnsi="Times New Roman" w:cs="Times New Roman"/>
          <w:spacing w:val="-13"/>
          <w:sz w:val="28"/>
          <w:szCs w:val="28"/>
        </w:rPr>
        <w:t xml:space="preserve"> </w:t>
      </w:r>
      <w:r w:rsidRPr="00403D53">
        <w:rPr>
          <w:rFonts w:ascii="Times New Roman" w:eastAsia="Times New Roman" w:hAnsi="Times New Roman" w:cs="Times New Roman"/>
          <w:sz w:val="28"/>
          <w:szCs w:val="28"/>
        </w:rPr>
        <w:t>рассмотрения</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заявления</w:t>
      </w:r>
      <w:r w:rsidRPr="00403D53">
        <w:rPr>
          <w:rFonts w:ascii="Times New Roman" w:eastAsia="Times New Roman" w:hAnsi="Times New Roman" w:cs="Times New Roman"/>
          <w:spacing w:val="-11"/>
          <w:sz w:val="28"/>
          <w:szCs w:val="28"/>
        </w:rPr>
        <w:t xml:space="preserve"> </w:t>
      </w:r>
      <w:r w:rsidRPr="00403D53">
        <w:rPr>
          <w:rFonts w:ascii="Times New Roman" w:eastAsia="Times New Roman" w:hAnsi="Times New Roman" w:cs="Times New Roman"/>
          <w:sz w:val="28"/>
          <w:szCs w:val="28"/>
        </w:rPr>
        <w:t>о</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9"/>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2"/>
          <w:sz w:val="28"/>
          <w:szCs w:val="28"/>
        </w:rPr>
        <w:t xml:space="preserve"> </w:t>
      </w:r>
      <w:r w:rsidRPr="00403D53">
        <w:rPr>
          <w:rFonts w:ascii="Times New Roman" w:eastAsia="Times New Roman" w:hAnsi="Times New Roman" w:cs="Times New Roman"/>
          <w:sz w:val="28"/>
          <w:szCs w:val="28"/>
        </w:rPr>
        <w:t>«Постановка</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учет</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качестве</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лиц,</w:t>
      </w:r>
      <w:r w:rsidRPr="00403D53">
        <w:rPr>
          <w:rFonts w:ascii="Times New Roman" w:eastAsia="Times New Roman" w:hAnsi="Times New Roman" w:cs="Times New Roman"/>
          <w:spacing w:val="66"/>
          <w:sz w:val="28"/>
          <w:szCs w:val="28"/>
        </w:rPr>
        <w:t xml:space="preserve"> </w:t>
      </w:r>
      <w:r w:rsidRPr="00403D53">
        <w:rPr>
          <w:rFonts w:ascii="Times New Roman" w:eastAsia="Times New Roman" w:hAnsi="Times New Roman" w:cs="Times New Roman"/>
          <w:sz w:val="28"/>
          <w:szCs w:val="28"/>
        </w:rPr>
        <w:t>имеющих</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право</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на</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предоставление</w:t>
      </w:r>
      <w:r w:rsidRPr="00403D53">
        <w:rPr>
          <w:rFonts w:ascii="Times New Roman" w:eastAsia="Times New Roman" w:hAnsi="Times New Roman" w:cs="Times New Roman"/>
          <w:spacing w:val="69"/>
          <w:sz w:val="28"/>
          <w:szCs w:val="28"/>
        </w:rPr>
        <w:t xml:space="preserve"> </w:t>
      </w:r>
      <w:r w:rsidRPr="00403D53">
        <w:rPr>
          <w:rFonts w:ascii="Times New Roman" w:eastAsia="Times New Roman" w:hAnsi="Times New Roman" w:cs="Times New Roman"/>
          <w:sz w:val="28"/>
          <w:szCs w:val="28"/>
        </w:rPr>
        <w:t>земельных</w:t>
      </w:r>
    </w:p>
    <w:p w:rsidR="00403D53" w:rsidRPr="00403D53"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участков</w:t>
      </w:r>
      <w:r w:rsidRPr="00403D53">
        <w:rPr>
          <w:rFonts w:ascii="Times New Roman" w:eastAsia="Times New Roman" w:hAnsi="Times New Roman" w:cs="Times New Roman"/>
          <w:sz w:val="28"/>
          <w:szCs w:val="28"/>
        </w:rPr>
        <w:tab/>
        <w:t>в</w:t>
      </w:r>
      <w:r w:rsidRPr="00403D53">
        <w:rPr>
          <w:rFonts w:ascii="Times New Roman" w:eastAsia="Times New Roman" w:hAnsi="Times New Roman" w:cs="Times New Roman"/>
          <w:sz w:val="28"/>
          <w:szCs w:val="28"/>
        </w:rPr>
        <w:tab/>
        <w:t>собственность</w:t>
      </w:r>
      <w:r w:rsidRPr="00403D53">
        <w:rPr>
          <w:rFonts w:ascii="Times New Roman" w:eastAsia="Times New Roman" w:hAnsi="Times New Roman" w:cs="Times New Roman"/>
          <w:sz w:val="28"/>
          <w:szCs w:val="28"/>
        </w:rPr>
        <w:tab/>
        <w:t>бесплатно»</w:t>
      </w:r>
      <w:r w:rsidRPr="00403D53">
        <w:rPr>
          <w:rFonts w:ascii="Times New Roman" w:eastAsia="Times New Roman" w:hAnsi="Times New Roman" w:cs="Times New Roman"/>
          <w:sz w:val="28"/>
          <w:szCs w:val="28"/>
        </w:rPr>
        <w:tab/>
      </w:r>
      <w:proofErr w:type="gramStart"/>
      <w:r w:rsidRPr="00403D53">
        <w:rPr>
          <w:rFonts w:ascii="Times New Roman" w:eastAsia="Times New Roman" w:hAnsi="Times New Roman" w:cs="Times New Roman"/>
          <w:sz w:val="28"/>
          <w:szCs w:val="28"/>
        </w:rPr>
        <w:t>от</w:t>
      </w:r>
      <w:proofErr w:type="gramEnd"/>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8"/>
          <w:sz w:val="28"/>
          <w:szCs w:val="28"/>
        </w:rPr>
        <w:t xml:space="preserve"> </w:t>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и</w:t>
      </w:r>
    </w:p>
    <w:p w:rsidR="00403D53" w:rsidRPr="00403D53" w:rsidRDefault="00403D53" w:rsidP="00403D53">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приложенных</w:t>
      </w:r>
      <w:r w:rsidRPr="00403D53">
        <w:rPr>
          <w:rFonts w:ascii="Times New Roman" w:eastAsia="Times New Roman" w:hAnsi="Times New Roman" w:cs="Times New Roman"/>
          <w:sz w:val="28"/>
          <w:szCs w:val="28"/>
        </w:rPr>
        <w:tab/>
        <w:t>к</w:t>
      </w:r>
      <w:r w:rsidRPr="00403D53">
        <w:rPr>
          <w:rFonts w:ascii="Times New Roman" w:eastAsia="Times New Roman" w:hAnsi="Times New Roman" w:cs="Times New Roman"/>
          <w:sz w:val="28"/>
          <w:szCs w:val="28"/>
        </w:rPr>
        <w:tab/>
        <w:t>нему</w:t>
      </w:r>
      <w:r w:rsidRPr="00403D53">
        <w:rPr>
          <w:rFonts w:ascii="Times New Roman" w:eastAsia="Times New Roman" w:hAnsi="Times New Roman" w:cs="Times New Roman"/>
          <w:sz w:val="28"/>
          <w:szCs w:val="28"/>
        </w:rPr>
        <w:tab/>
        <w:t>документов,</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основании</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 xml:space="preserve"> </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pacing w:val="23"/>
          <w:sz w:val="28"/>
          <w:szCs w:val="28"/>
        </w:rPr>
        <w:t xml:space="preserve"> </w:t>
      </w:r>
      <w:r w:rsidRPr="00403D53">
        <w:rPr>
          <w:rFonts w:ascii="Times New Roman" w:eastAsia="Times New Roman" w:hAnsi="Times New Roman" w:cs="Times New Roman"/>
          <w:sz w:val="28"/>
          <w:szCs w:val="28"/>
        </w:rPr>
        <w:t>органом,</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уполномоченным</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предоставление</w:t>
      </w:r>
      <w:r w:rsidRPr="00403D53">
        <w:rPr>
          <w:rFonts w:ascii="Times New Roman" w:eastAsia="Times New Roman" w:hAnsi="Times New Roman" w:cs="Times New Roman"/>
          <w:sz w:val="28"/>
          <w:szCs w:val="28"/>
        </w:rPr>
        <w:tab/>
        <w:t>услуги,</w:t>
      </w:r>
      <w:r w:rsidRPr="00403D53">
        <w:rPr>
          <w:rFonts w:ascii="Times New Roman" w:eastAsia="Times New Roman" w:hAnsi="Times New Roman" w:cs="Times New Roman"/>
          <w:sz w:val="28"/>
          <w:szCs w:val="28"/>
        </w:rPr>
        <w:tab/>
        <w:t>принято</w:t>
      </w:r>
      <w:r w:rsidRPr="00403D53">
        <w:rPr>
          <w:rFonts w:ascii="Times New Roman" w:eastAsia="Times New Roman" w:hAnsi="Times New Roman" w:cs="Times New Roman"/>
          <w:sz w:val="28"/>
          <w:szCs w:val="28"/>
        </w:rPr>
        <w:tab/>
        <w:t>решение</w:t>
      </w:r>
      <w:r w:rsidRPr="00403D53">
        <w:rPr>
          <w:rFonts w:ascii="Times New Roman" w:eastAsia="Times New Roman" w:hAnsi="Times New Roman" w:cs="Times New Roman"/>
          <w:sz w:val="28"/>
          <w:szCs w:val="28"/>
        </w:rPr>
        <w:tab/>
        <w:t>об</w:t>
      </w:r>
      <w:r w:rsidRPr="00403D53">
        <w:rPr>
          <w:rFonts w:ascii="Times New Roman" w:eastAsia="Times New Roman" w:hAnsi="Times New Roman" w:cs="Times New Roman"/>
          <w:sz w:val="28"/>
          <w:szCs w:val="28"/>
        </w:rPr>
        <w:tab/>
        <w:t>отказе</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pacing w:val="-3"/>
          <w:sz w:val="28"/>
          <w:szCs w:val="28"/>
        </w:rPr>
        <w:t>в</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предоставлении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услуги,</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по следующим основаниям: ___________________________</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________________________________________</w:t>
      </w:r>
      <w:r w:rsidR="002C7B1F">
        <w:rPr>
          <w:rFonts w:ascii="Times New Roman" w:eastAsia="Times New Roman" w:hAnsi="Times New Roman" w:cs="Times New Roman"/>
          <w:sz w:val="28"/>
          <w:szCs w:val="28"/>
        </w:rPr>
        <w:t>_____________________________</w:t>
      </w:r>
    </w:p>
    <w:p w:rsidR="00403D53" w:rsidRPr="00403D53" w:rsidRDefault="00403D53" w:rsidP="00403D53">
      <w:pPr>
        <w:widowControl w:val="0"/>
        <w:autoSpaceDE w:val="0"/>
        <w:autoSpaceDN w:val="0"/>
        <w:spacing w:before="7" w:after="0" w:line="240" w:lineRule="auto"/>
        <w:rPr>
          <w:rFonts w:ascii="Times New Roman" w:eastAsia="Times New Roman" w:hAnsi="Times New Roman" w:cs="Times New Roman"/>
          <w:sz w:val="14"/>
          <w:szCs w:val="28"/>
        </w:rPr>
      </w:pPr>
    </w:p>
    <w:p w:rsidR="00403D53" w:rsidRPr="00403D53"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Дополнительно</w:t>
      </w:r>
      <w:r w:rsidRPr="00403D53">
        <w:rPr>
          <w:rFonts w:ascii="Times New Roman" w:eastAsia="Times New Roman" w:hAnsi="Times New Roman" w:cs="Times New Roman"/>
          <w:spacing w:val="-8"/>
          <w:sz w:val="28"/>
          <w:szCs w:val="28"/>
        </w:rPr>
        <w:t xml:space="preserve"> </w:t>
      </w:r>
      <w:r w:rsidRPr="00403D53">
        <w:rPr>
          <w:rFonts w:ascii="Times New Roman" w:eastAsia="Times New Roman" w:hAnsi="Times New Roman" w:cs="Times New Roman"/>
          <w:sz w:val="28"/>
          <w:szCs w:val="28"/>
        </w:rPr>
        <w:t>информируем:</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p>
    <w:p w:rsidR="00403D53" w:rsidRPr="00403D53"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устранения</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указанных</w:t>
      </w:r>
      <w:r w:rsidRPr="00403D53">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нарушений.</w:t>
      </w:r>
    </w:p>
    <w:p w:rsidR="00403D53" w:rsidRPr="00403D53" w:rsidRDefault="00403D53" w:rsidP="00403D53">
      <w:pPr>
        <w:widowControl w:val="0"/>
        <w:autoSpaceDE w:val="0"/>
        <w:autoSpaceDN w:val="0"/>
        <w:spacing w:after="0"/>
        <w:ind w:left="359" w:right="371"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pacing w:val="-1"/>
          <w:sz w:val="28"/>
          <w:szCs w:val="28"/>
        </w:rPr>
        <w:t>Данный</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отказ</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pacing w:val="-1"/>
          <w:sz w:val="28"/>
          <w:szCs w:val="28"/>
        </w:rPr>
        <w:t>может</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быть</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обжалован</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в</w:t>
      </w:r>
      <w:r w:rsidRPr="00403D53">
        <w:rPr>
          <w:rFonts w:ascii="Times New Roman" w:eastAsia="Times New Roman" w:hAnsi="Times New Roman" w:cs="Times New Roman"/>
          <w:spacing w:val="-16"/>
          <w:sz w:val="28"/>
          <w:szCs w:val="28"/>
        </w:rPr>
        <w:t xml:space="preserve"> </w:t>
      </w:r>
      <w:r w:rsidRPr="00403D53">
        <w:rPr>
          <w:rFonts w:ascii="Times New Roman" w:eastAsia="Times New Roman" w:hAnsi="Times New Roman" w:cs="Times New Roman"/>
          <w:sz w:val="28"/>
          <w:szCs w:val="28"/>
        </w:rPr>
        <w:t>досудебном</w:t>
      </w:r>
      <w:r w:rsidRPr="00403D53">
        <w:rPr>
          <w:rFonts w:ascii="Times New Roman" w:eastAsia="Times New Roman" w:hAnsi="Times New Roman" w:cs="Times New Roman"/>
          <w:spacing w:val="-18"/>
          <w:sz w:val="28"/>
          <w:szCs w:val="28"/>
        </w:rPr>
        <w:t xml:space="preserve"> </w:t>
      </w:r>
      <w:r w:rsidRPr="00403D53">
        <w:rPr>
          <w:rFonts w:ascii="Times New Roman" w:eastAsia="Times New Roman" w:hAnsi="Times New Roman" w:cs="Times New Roman"/>
          <w:sz w:val="28"/>
          <w:szCs w:val="28"/>
        </w:rPr>
        <w:t>порядке</w:t>
      </w:r>
      <w:r w:rsidRPr="00403D53">
        <w:rPr>
          <w:rFonts w:ascii="Times New Roman" w:eastAsia="Times New Roman" w:hAnsi="Times New Roman" w:cs="Times New Roman"/>
          <w:spacing w:val="-17"/>
          <w:sz w:val="28"/>
          <w:szCs w:val="28"/>
        </w:rPr>
        <w:t xml:space="preserve"> </w:t>
      </w:r>
      <w:r w:rsidRPr="00403D53">
        <w:rPr>
          <w:rFonts w:ascii="Times New Roman" w:eastAsia="Times New Roman" w:hAnsi="Times New Roman" w:cs="Times New Roman"/>
          <w:sz w:val="28"/>
          <w:szCs w:val="28"/>
        </w:rPr>
        <w:t>путем</w:t>
      </w:r>
      <w:r w:rsidRPr="00403D53">
        <w:rPr>
          <w:rFonts w:ascii="Times New Roman" w:eastAsia="Times New Roman" w:hAnsi="Times New Roman" w:cs="Times New Roman"/>
          <w:spacing w:val="-15"/>
          <w:sz w:val="28"/>
          <w:szCs w:val="28"/>
        </w:rPr>
        <w:t xml:space="preserve"> </w:t>
      </w:r>
      <w:r w:rsidRPr="00403D53">
        <w:rPr>
          <w:rFonts w:ascii="Times New Roman" w:eastAsia="Times New Roman" w:hAnsi="Times New Roman" w:cs="Times New Roman"/>
          <w:sz w:val="28"/>
          <w:szCs w:val="28"/>
        </w:rPr>
        <w:t>направления</w:t>
      </w:r>
      <w:r w:rsidRPr="00403D53">
        <w:rPr>
          <w:rFonts w:ascii="Times New Roman" w:eastAsia="Times New Roman" w:hAnsi="Times New Roman" w:cs="Times New Roman"/>
          <w:spacing w:val="-68"/>
          <w:sz w:val="28"/>
          <w:szCs w:val="28"/>
        </w:rPr>
        <w:t xml:space="preserve"> </w:t>
      </w:r>
      <w:r w:rsidRPr="00403D53">
        <w:rPr>
          <w:rFonts w:ascii="Times New Roman" w:eastAsia="Times New Roman" w:hAnsi="Times New Roman" w:cs="Times New Roman"/>
          <w:sz w:val="28"/>
          <w:szCs w:val="28"/>
        </w:rPr>
        <w:t xml:space="preserve">жалобы в орган, уполномоченный на предоставление услуги </w:t>
      </w:r>
      <w:proofErr w:type="gramStart"/>
      <w:r w:rsidRPr="00403D53">
        <w:rPr>
          <w:rFonts w:ascii="Times New Roman" w:eastAsia="Times New Roman" w:hAnsi="Times New Roman" w:cs="Times New Roman"/>
          <w:sz w:val="28"/>
          <w:szCs w:val="28"/>
        </w:rPr>
        <w:t>в</w:t>
      </w:r>
      <w:proofErr w:type="gramEnd"/>
      <w:r w:rsidRPr="00403D53">
        <w:rPr>
          <w:rFonts w:ascii="Times New Roman" w:eastAsia="Times New Roman" w:hAnsi="Times New Roman" w:cs="Times New Roman"/>
          <w:sz w:val="28"/>
          <w:szCs w:val="28"/>
        </w:rPr>
        <w:t xml:space="preserve"> «</w:t>
      </w:r>
      <w:proofErr w:type="gramStart"/>
      <w:r w:rsidRPr="00403D53">
        <w:rPr>
          <w:rFonts w:ascii="Times New Roman" w:eastAsia="Times New Roman" w:hAnsi="Times New Roman" w:cs="Times New Roman"/>
          <w:sz w:val="28"/>
          <w:szCs w:val="28"/>
        </w:rPr>
        <w:t>Постановка</w:t>
      </w:r>
      <w:proofErr w:type="gramEnd"/>
      <w:r w:rsidRPr="00403D53">
        <w:rPr>
          <w:rFonts w:ascii="Times New Roman" w:eastAsia="Times New Roman" w:hAnsi="Times New Roman" w:cs="Times New Roman"/>
          <w:sz w:val="28"/>
          <w:szCs w:val="28"/>
        </w:rPr>
        <w:t xml:space="preserve"> граждан</w:t>
      </w:r>
      <w:r w:rsidRPr="00403D53">
        <w:rPr>
          <w:rFonts w:ascii="Times New Roman" w:eastAsia="Times New Roman" w:hAnsi="Times New Roman" w:cs="Times New Roman"/>
          <w:spacing w:val="-67"/>
          <w:sz w:val="28"/>
          <w:szCs w:val="28"/>
        </w:rPr>
        <w:t xml:space="preserve"> </w:t>
      </w:r>
      <w:r w:rsidRPr="00403D53">
        <w:rPr>
          <w:rFonts w:ascii="Times New Roman" w:eastAsia="Times New Roman" w:hAnsi="Times New Roman" w:cs="Times New Roman"/>
          <w:sz w:val="28"/>
          <w:szCs w:val="28"/>
        </w:rPr>
        <w:t>на учет в качестве лиц, имеющих право на предоставление земельных участков в</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собственность</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бесплатно»,</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а</w:t>
      </w:r>
      <w:r w:rsidRPr="00403D53">
        <w:rPr>
          <w:rFonts w:ascii="Times New Roman" w:eastAsia="Times New Roman" w:hAnsi="Times New Roman" w:cs="Times New Roman"/>
          <w:spacing w:val="-1"/>
          <w:sz w:val="28"/>
          <w:szCs w:val="28"/>
        </w:rPr>
        <w:t xml:space="preserve"> </w:t>
      </w:r>
      <w:r w:rsidRPr="00403D53">
        <w:rPr>
          <w:rFonts w:ascii="Times New Roman" w:eastAsia="Times New Roman" w:hAnsi="Times New Roman" w:cs="Times New Roman"/>
          <w:sz w:val="28"/>
          <w:szCs w:val="28"/>
        </w:rPr>
        <w:t>также в</w:t>
      </w:r>
      <w:r w:rsidRPr="00403D53">
        <w:rPr>
          <w:rFonts w:ascii="Times New Roman" w:eastAsia="Times New Roman" w:hAnsi="Times New Roman" w:cs="Times New Roman"/>
          <w:spacing w:val="-2"/>
          <w:sz w:val="28"/>
          <w:szCs w:val="28"/>
        </w:rPr>
        <w:t xml:space="preserve"> </w:t>
      </w:r>
      <w:r w:rsidRPr="00403D53">
        <w:rPr>
          <w:rFonts w:ascii="Times New Roman" w:eastAsia="Times New Roman" w:hAnsi="Times New Roman" w:cs="Times New Roman"/>
          <w:sz w:val="28"/>
          <w:szCs w:val="28"/>
        </w:rPr>
        <w:t>судебном порядке.</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2C7B1F" w:rsidRDefault="002C7B1F" w:rsidP="00403D53">
      <w:pPr>
        <w:widowControl w:val="0"/>
        <w:spacing w:after="0" w:line="240" w:lineRule="auto"/>
        <w:jc w:val="both"/>
        <w:rPr>
          <w:rFonts w:ascii="Times New Roman" w:eastAsia="Times New Roman" w:hAnsi="Times New Roman" w:cs="Times New Roman"/>
          <w:sz w:val="28"/>
          <w:szCs w:val="28"/>
          <w:lang w:eastAsia="ru-RU" w:bidi="ru-RU"/>
        </w:rPr>
      </w:pPr>
    </w:p>
    <w:p w:rsidR="002C7B1F" w:rsidRPr="00403D53" w:rsidRDefault="002C7B1F"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4</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7"/>
          <w:sz w:val="28"/>
          <w:szCs w:val="28"/>
        </w:rPr>
        <w:t xml:space="preserve">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Заявитель__________________________________________________________________</w:t>
      </w:r>
    </w:p>
    <w:p w:rsidR="00403D53" w:rsidRPr="00403D53" w:rsidRDefault="00403D53" w:rsidP="00403D53">
      <w:pPr>
        <w:widowControl w:val="0"/>
        <w:spacing w:after="0" w:line="240" w:lineRule="auto"/>
        <w:jc w:val="center"/>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16"/>
          <w:szCs w:val="16"/>
          <w:lang w:eastAsia="ru-RU" w:bidi="ru-RU"/>
        </w:rPr>
        <w:t>для физических лиц – фамилия, имя, отчество</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паспорт гражданина Российской Федерации: серия _________ номер________________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proofErr w:type="gramStart"/>
      <w:r w:rsidRPr="00403D53">
        <w:rPr>
          <w:rFonts w:ascii="Times New Roman" w:eastAsia="Arial Unicode MS" w:hAnsi="Times New Roman" w:cs="Arial Unicode MS"/>
          <w:color w:val="000000"/>
          <w:sz w:val="28"/>
          <w:szCs w:val="28"/>
          <w:lang w:eastAsia="ru-RU" w:bidi="ru-RU"/>
        </w:rPr>
        <w:t>выдан</w:t>
      </w:r>
      <w:proofErr w:type="gramEnd"/>
      <w:r w:rsidRPr="00403D53">
        <w:rPr>
          <w:rFonts w:ascii="Times New Roman" w:eastAsia="Arial Unicode MS" w:hAnsi="Times New Roman" w:cs="Arial Unicode MS"/>
          <w:color w:val="000000"/>
          <w:sz w:val="28"/>
          <w:szCs w:val="28"/>
          <w:lang w:eastAsia="ru-RU" w:bidi="ru-RU"/>
        </w:rPr>
        <w:t xml:space="preserve"> «_____» ________________ г. (кем) 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документ, подтверждающий право на льготу: </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вид ______________________________________________________________________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серия _________ номер___________________ выдан (когда) «_____» ______________ г. (кем) 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Адрес Заявителя 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Телефон (факс) Заявителя:__________________________________________________</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right="-10"/>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реализации положений ______________________ прошу поставить меня на учет </w:t>
      </w:r>
      <w:r w:rsidRPr="00403D53">
        <w:rPr>
          <w:rFonts w:ascii="Times New Roman" w:eastAsia="Arial Unicode MS" w:hAnsi="Times New Roman" w:cs="Times New Roman"/>
          <w:color w:val="000000"/>
          <w:sz w:val="28"/>
          <w:szCs w:val="28"/>
          <w:lang w:eastAsia="ru-RU" w:bidi="ru-RU"/>
        </w:rPr>
        <w:t>в качестве лица, имеющего</w:t>
      </w:r>
      <w:r w:rsidRPr="00403D53">
        <w:rPr>
          <w:rFonts w:ascii="Times New Roman" w:eastAsia="Arial Unicode MS" w:hAnsi="Times New Roman" w:cs="Times New Roman"/>
          <w:color w:val="000000"/>
          <w:spacing w:val="1"/>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право</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на</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pacing w:val="-1"/>
          <w:sz w:val="28"/>
          <w:szCs w:val="28"/>
          <w:lang w:eastAsia="ru-RU" w:bidi="ru-RU"/>
        </w:rPr>
        <w:t>предоставление</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земельных</w:t>
      </w:r>
      <w:r w:rsidRPr="00403D53">
        <w:rPr>
          <w:rFonts w:ascii="Times New Roman" w:eastAsia="Arial Unicode MS" w:hAnsi="Times New Roman" w:cs="Times New Roman"/>
          <w:color w:val="000000"/>
          <w:spacing w:val="-14"/>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участков</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Pr="00403D53">
        <w:rPr>
          <w:rFonts w:ascii="Times New Roman" w:eastAsia="Arial Unicode MS" w:hAnsi="Times New Roman" w:cs="Times New Roman"/>
          <w:color w:val="000000"/>
          <w:spacing w:val="-15"/>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Pr="00403D53">
        <w:rPr>
          <w:rFonts w:ascii="Times New Roman" w:eastAsia="Arial Unicode MS" w:hAnsi="Times New Roman" w:cs="Times New Roman"/>
          <w:color w:val="000000"/>
          <w:spacing w:val="-16"/>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r w:rsidRPr="00403D53">
        <w:rPr>
          <w:rFonts w:ascii="Times New Roman" w:eastAsia="Arial Unicode MS" w:hAnsi="Times New Roman" w:cs="Arial Unicode MS"/>
          <w:color w:val="000000"/>
          <w:sz w:val="28"/>
          <w:szCs w:val="28"/>
          <w:lang w:eastAsia="ru-RU" w:bidi="ru-RU"/>
        </w:rPr>
        <w:t xml:space="preserve"> для целей _____________________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03D53">
        <w:rPr>
          <w:rFonts w:ascii="Times New Roman" w:eastAsia="Times New Roman" w:hAnsi="Times New Roman" w:cs="Times New Roman"/>
          <w:sz w:val="28"/>
          <w:szCs w:val="28"/>
          <w:lang w:eastAsia="ru-RU"/>
        </w:rPr>
        <w:t>Я отношусь к льготной категории граждан (отметить одно из перечисленных</w:t>
      </w:r>
      <w:proofErr w:type="gramEnd"/>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оснований):</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21"/>
      </w:tblGrid>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инвалид</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трех и более детей (многодетная семья)</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ребенка-инвалида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утративший жилое помещение в результате стихийных бедствий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вынужденный переселенец</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труда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боевых действий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rsidR="00CE31D0" w:rsidRDefault="00CE31D0" w:rsidP="00403D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Результат</w:t>
      </w:r>
      <w:r w:rsidRPr="00403D53">
        <w:rPr>
          <w:rFonts w:ascii="Times New Roman" w:eastAsia="Arial Unicode MS" w:hAnsi="Times New Roman" w:cs="Arial Unicode MS"/>
          <w:color w:val="000000"/>
          <w:spacing w:val="-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предоставления</w:t>
      </w:r>
      <w:r w:rsidRPr="00403D53">
        <w:rPr>
          <w:rFonts w:ascii="Times New Roman" w:eastAsia="Arial Unicode MS" w:hAnsi="Times New Roman" w:cs="Arial Unicode MS"/>
          <w:color w:val="000000"/>
          <w:spacing w:val="-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услуги</w:t>
      </w:r>
      <w:r w:rsidRPr="00403D53">
        <w:rPr>
          <w:rFonts w:ascii="Times New Roman" w:eastAsia="Arial Unicode MS" w:hAnsi="Times New Roman" w:cs="Arial Unicode MS"/>
          <w:color w:val="000000"/>
          <w:spacing w:val="-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403D53" w:rsidRPr="00403D53" w:rsidTr="00C87B31">
        <w:trPr>
          <w:trHeight w:val="372"/>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w:t>
            </w:r>
            <w:r w:rsidRPr="00403D53">
              <w:rPr>
                <w:rFonts w:ascii="Times New Roman" w:eastAsia="Arial Unicode MS" w:hAnsi="Times New Roman" w:cs="Arial Unicode MS"/>
                <w:color w:val="000000"/>
                <w:sz w:val="28"/>
                <w:szCs w:val="28"/>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831"/>
        </w:trPr>
        <w:tc>
          <w:tcPr>
            <w:tcW w:w="8792"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выдать</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на</w:t>
            </w:r>
            <w:r w:rsidRPr="00403D53">
              <w:rPr>
                <w:rFonts w:ascii="Times New Roman" w:eastAsia="Arial Unicode MS" w:hAnsi="Times New Roman" w:cs="Arial Unicode MS"/>
                <w:color w:val="000000"/>
                <w:spacing w:val="3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бумажном</w:t>
            </w:r>
            <w:r w:rsidRPr="00403D53">
              <w:rPr>
                <w:rFonts w:ascii="Times New Roman" w:eastAsia="Arial Unicode MS" w:hAnsi="Times New Roman" w:cs="Arial Unicode MS"/>
                <w:color w:val="000000"/>
                <w:spacing w:val="38"/>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носителе</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личном</w:t>
            </w:r>
            <w:r w:rsidRPr="00403D53">
              <w:rPr>
                <w:rFonts w:ascii="Times New Roman" w:eastAsia="Arial Unicode MS" w:hAnsi="Times New Roman" w:cs="Arial Unicode MS"/>
                <w:color w:val="000000"/>
                <w:spacing w:val="35"/>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обращении</w:t>
            </w:r>
            <w:r w:rsidRPr="00403D53">
              <w:rPr>
                <w:rFonts w:ascii="Times New Roman" w:eastAsia="Arial Unicode MS" w:hAnsi="Times New Roman" w:cs="Arial Unicode MS"/>
                <w:color w:val="000000"/>
                <w:spacing w:val="36"/>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50"/>
                <w:sz w:val="28"/>
                <w:szCs w:val="28"/>
                <w:lang w:eastAsia="ru-RU" w:bidi="ru-RU"/>
              </w:rPr>
              <w:t xml:space="preserve">  у</w:t>
            </w:r>
            <w:r w:rsidRPr="00403D53">
              <w:rPr>
                <w:rFonts w:ascii="Times New Roman" w:eastAsia="Arial Unicode MS" w:hAnsi="Times New Roman" w:cs="Arial Unicode MS"/>
                <w:color w:val="000000"/>
                <w:sz w:val="28"/>
                <w:szCs w:val="28"/>
                <w:lang w:eastAsia="ru-RU" w:bidi="ru-RU"/>
              </w:rPr>
              <w:t>полномоченный</w:t>
            </w:r>
            <w:r w:rsidRPr="00403D53">
              <w:rPr>
                <w:rFonts w:ascii="Times New Roman" w:eastAsia="Arial Unicode MS" w:hAnsi="Times New Roman" w:cs="Arial Unicode MS"/>
                <w:color w:val="000000"/>
                <w:spacing w:val="-62"/>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pacing w:val="-1"/>
                <w:sz w:val="28"/>
                <w:szCs w:val="28"/>
                <w:lang w:eastAsia="ru-RU" w:bidi="ru-RU"/>
              </w:rPr>
              <w:t>государственной</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власти,</w:t>
            </w:r>
            <w:r w:rsidRPr="00403D53">
              <w:rPr>
                <w:rFonts w:ascii="Times New Roman" w:eastAsia="Arial Unicode MS" w:hAnsi="Times New Roman" w:cs="Arial Unicode MS"/>
                <w:color w:val="000000"/>
                <w:spacing w:val="-13"/>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местного</w:t>
            </w:r>
            <w:r w:rsidRPr="00403D53">
              <w:rPr>
                <w:rFonts w:ascii="Times New Roman" w:eastAsia="Arial Unicode MS" w:hAnsi="Times New Roman" w:cs="Arial Unicode MS"/>
                <w:color w:val="000000"/>
                <w:spacing w:val="-14"/>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самоуправления,</w:t>
            </w:r>
            <w:r w:rsidRPr="00403D53">
              <w:rPr>
                <w:rFonts w:ascii="Times New Roman" w:eastAsia="Arial Unicode MS" w:hAnsi="Times New Roman" w:cs="Arial Unicode MS"/>
                <w:color w:val="000000"/>
                <w:spacing w:val="-9"/>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организацию либо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в</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МФЦ,</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расположенном</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по</w:t>
            </w:r>
            <w:r w:rsidRPr="00403D53">
              <w:rPr>
                <w:rFonts w:ascii="Times New Roman" w:eastAsia="Arial Unicode MS" w:hAnsi="Times New Roman" w:cs="Arial Unicode MS"/>
                <w:color w:val="000000"/>
                <w:spacing w:val="-2"/>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адресу:</w:t>
            </w:r>
            <w:r w:rsidRPr="00403D53">
              <w:rPr>
                <w:rFonts w:ascii="Times New Roman" w:eastAsia="Arial Unicode MS" w:hAnsi="Times New Roman" w:cs="Arial Unicode MS"/>
                <w:color w:val="000000"/>
                <w:sz w:val="28"/>
                <w:szCs w:val="28"/>
                <w:u w:val="single"/>
                <w:lang w:eastAsia="ru-RU" w:bidi="ru-RU"/>
              </w:rPr>
              <w:t xml:space="preserve"> </w:t>
            </w:r>
          </w:p>
        </w:tc>
        <w:tc>
          <w:tcPr>
            <w:tcW w:w="850"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360"/>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515"/>
        </w:trPr>
        <w:tc>
          <w:tcPr>
            <w:tcW w:w="9642" w:type="dxa"/>
            <w:gridSpan w:val="2"/>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28"/>
                <w:szCs w:val="28"/>
                <w:lang w:eastAsia="ru-RU" w:bidi="ru-RU"/>
              </w:rPr>
              <w:t>Указывается</w:t>
            </w:r>
            <w:r w:rsidRPr="00403D53">
              <w:rPr>
                <w:rFonts w:ascii="Times New Roman" w:eastAsia="Arial Unicode MS" w:hAnsi="Times New Roman" w:cs="Arial Unicode MS"/>
                <w:i/>
                <w:color w:val="000000"/>
                <w:spacing w:val="-4"/>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один</w:t>
            </w:r>
            <w:r w:rsidRPr="00403D53">
              <w:rPr>
                <w:rFonts w:ascii="Times New Roman" w:eastAsia="Arial Unicode MS" w:hAnsi="Times New Roman" w:cs="Arial Unicode MS"/>
                <w:i/>
                <w:color w:val="000000"/>
                <w:spacing w:val="-1"/>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из</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перечисленных</w:t>
            </w:r>
            <w:r w:rsidRPr="00403D53">
              <w:rPr>
                <w:rFonts w:ascii="Times New Roman" w:eastAsia="Arial Unicode MS" w:hAnsi="Times New Roman" w:cs="Arial Unicode MS"/>
                <w:i/>
                <w:color w:val="000000"/>
                <w:spacing w:val="-2"/>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способов</w:t>
            </w:r>
          </w:p>
        </w:tc>
      </w:tr>
    </w:tbl>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_______________________    ____________________________________</w:t>
      </w: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 xml:space="preserve">        Подпись                         фамилия, имя, отчество (при наличии)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403D53">
        <w:rPr>
          <w:rFonts w:ascii="Times New Roman" w:eastAsia="Times New Roman" w:hAnsi="Times New Roman" w:cs="Times New Roman"/>
          <w:sz w:val="24"/>
          <w:szCs w:val="24"/>
        </w:rPr>
        <w:t>Дата</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5</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 xml:space="preserve">в связи </w:t>
      </w:r>
      <w:proofErr w:type="gramStart"/>
      <w:r w:rsidRPr="00403D53">
        <w:rPr>
          <w:rFonts w:ascii="Times New Roman" w:eastAsia="Times New Roman" w:hAnsi="Times New Roman" w:cs="Times New Roman"/>
          <w:sz w:val="28"/>
          <w:szCs w:val="28"/>
        </w:rPr>
        <w:t>с</w:t>
      </w:r>
      <w:proofErr w:type="gramEnd"/>
      <w:r w:rsidRPr="00403D53">
        <w:rPr>
          <w:rFonts w:ascii="Times New Roman" w:eastAsia="Times New Roman" w:hAnsi="Times New Roman" w:cs="Times New Roman"/>
          <w:sz w:val="28"/>
          <w:szCs w:val="28"/>
        </w:rPr>
        <w:t xml:space="preserve"> _______________________________________________________________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«______»_____________20____г.</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6</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roofErr w:type="gramStart"/>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roofErr w:type="gramEnd"/>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r w:rsidRPr="00403D53">
        <w:rPr>
          <w:rFonts w:ascii="Times New Roman" w:eastAsia="Times New Roman" w:hAnsi="Times New Roman" w:cs="Times New Roman"/>
          <w:sz w:val="28"/>
          <w:szCs w:val="28"/>
          <w:lang w:eastAsia="ru-RU" w:bidi="ru-RU"/>
        </w:rPr>
        <w:tab/>
      </w:r>
      <w:proofErr w:type="gramStart"/>
      <w:r w:rsidRPr="00403D53">
        <w:rPr>
          <w:rFonts w:ascii="Times New Roman" w:eastAsia="Times New Roman" w:hAnsi="Times New Roman" w:cs="Times New Roman"/>
          <w:sz w:val="28"/>
          <w:szCs w:val="28"/>
          <w:lang w:eastAsia="ru-RU" w:bidi="ru-RU"/>
        </w:rPr>
        <w:t xml:space="preserve"> .</w:t>
      </w:r>
      <w:proofErr w:type="gramEnd"/>
    </w:p>
    <w:p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23"/>
          <w:pgSz w:w="11900" w:h="16840"/>
          <w:pgMar w:top="1240" w:right="420" w:bottom="280" w:left="1020" w:header="0" w:footer="0" w:gutter="0"/>
          <w:cols w:space="720"/>
        </w:sectPr>
      </w:pP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7</w:t>
      </w: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403D53" w:rsidRPr="00403D53" w:rsidTr="00C87B31">
        <w:trPr>
          <w:trHeight w:hRule="exact" w:val="2520"/>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Срок выполнения </w:t>
            </w:r>
            <w:proofErr w:type="spellStart"/>
            <w:proofErr w:type="gramStart"/>
            <w:r w:rsidRPr="00403D53">
              <w:rPr>
                <w:rFonts w:ascii="Times New Roman" w:eastAsia="Times New Roman" w:hAnsi="Times New Roman" w:cs="Times New Roman"/>
                <w:sz w:val="24"/>
                <w:szCs w:val="24"/>
                <w:lang w:eastAsia="ru-RU" w:bidi="ru-RU"/>
              </w:rPr>
              <w:t>администрати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вных</w:t>
            </w:r>
            <w:proofErr w:type="spellEnd"/>
            <w:proofErr w:type="gramEnd"/>
            <w:r w:rsidRPr="00403D53">
              <w:rPr>
                <w:rFonts w:ascii="Times New Roman" w:eastAsia="Times New Roman" w:hAnsi="Times New Roman" w:cs="Times New Roman"/>
                <w:sz w:val="24"/>
                <w:szCs w:val="24"/>
                <w:lang w:eastAsia="ru-RU" w:bidi="ru-RU"/>
              </w:rPr>
              <w:t xml:space="preserve"> действий</w:t>
            </w: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выполнен </w:t>
            </w:r>
            <w:proofErr w:type="spellStart"/>
            <w:r w:rsidRPr="00403D53">
              <w:rPr>
                <w:rFonts w:ascii="Times New Roman" w:eastAsia="Times New Roman" w:hAnsi="Times New Roman" w:cs="Times New Roman"/>
                <w:sz w:val="24"/>
                <w:szCs w:val="24"/>
                <w:lang w:eastAsia="ru-RU" w:bidi="ru-RU"/>
              </w:rPr>
              <w:t>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администр</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ативного</w:t>
            </w:r>
            <w:proofErr w:type="spellEnd"/>
            <w:r w:rsidRPr="00403D53">
              <w:rPr>
                <w:rFonts w:ascii="Times New Roman" w:eastAsia="Times New Roman" w:hAnsi="Times New Roman" w:cs="Times New Roman"/>
                <w:sz w:val="24"/>
                <w:szCs w:val="24"/>
                <w:lang w:eastAsia="ru-RU" w:bidi="ru-RU"/>
              </w:rPr>
              <w:t xml:space="preserve"> действия</w:t>
            </w:r>
          </w:p>
        </w:tc>
        <w:tc>
          <w:tcPr>
            <w:tcW w:w="2155"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Место выполнения </w:t>
            </w:r>
            <w:proofErr w:type="spellStart"/>
            <w:proofErr w:type="gram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w:t>
            </w:r>
            <w:proofErr w:type="gramEnd"/>
            <w:r w:rsidRPr="00403D53">
              <w:rPr>
                <w:rFonts w:ascii="Times New Roman" w:eastAsia="Times New Roman" w:hAnsi="Times New Roman" w:cs="Times New Roman"/>
                <w:sz w:val="24"/>
                <w:szCs w:val="24"/>
                <w:lang w:eastAsia="ru-RU" w:bidi="ru-RU"/>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административно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действия, способ фиксации</w:t>
            </w:r>
          </w:p>
        </w:tc>
      </w:tr>
      <w:tr w:rsidR="00403D53" w:rsidRPr="00403D53" w:rsidTr="00C87B31">
        <w:trPr>
          <w:trHeight w:hRule="exact" w:val="288"/>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3"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Проверка документов и регистрация заявления</w:t>
            </w:r>
          </w:p>
        </w:tc>
      </w:tr>
      <w:tr w:rsidR="00403D53" w:rsidRPr="00403D53" w:rsidTr="00C87B31">
        <w:trPr>
          <w:trHeight w:hRule="exact" w:val="1944"/>
          <w:jc w:val="center"/>
        </w:trPr>
        <w:tc>
          <w:tcPr>
            <w:tcW w:w="2232"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Поступление заявления и документов для предоставления муниципальной услуги в Уполномоченный </w:t>
            </w:r>
            <w:r w:rsidRPr="00403D53">
              <w:rPr>
                <w:rFonts w:ascii="Times New Roman" w:eastAsia="Times New Roman" w:hAnsi="Times New Roman" w:cs="Times New Roman"/>
                <w:sz w:val="24"/>
                <w:szCs w:val="24"/>
                <w:lang w:eastAsia="ru-RU" w:bidi="ru-RU"/>
              </w:rPr>
              <w:lastRenderedPageBreak/>
              <w:t>орган</w:t>
            </w:r>
          </w:p>
        </w:tc>
        <w:tc>
          <w:tcPr>
            <w:tcW w:w="364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6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val="restart"/>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lastRenderedPageBreak/>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lastRenderedPageBreak/>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3" w:type="dxa"/>
            <w:gridSpan w:val="2"/>
            <w:vMerge w:val="restart"/>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vMerge w:val="restart"/>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заявления и документов в ГИС (присвоение номера и датирование); назначение</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должностного лица, </w:t>
            </w:r>
            <w:r w:rsidRPr="00403D53">
              <w:rPr>
                <w:rFonts w:ascii="Times New Roman" w:eastAsia="Times New Roman" w:hAnsi="Times New Roman" w:cs="Times New Roman"/>
                <w:sz w:val="24"/>
                <w:szCs w:val="24"/>
                <w:lang w:eastAsia="ru-RU" w:bidi="ru-RU"/>
              </w:rPr>
              <w:lastRenderedPageBreak/>
              <w:t>ответственного за предоставление муниципальной услуги, и</w:t>
            </w:r>
          </w:p>
        </w:tc>
      </w:tr>
      <w:tr w:rsidR="00403D53" w:rsidRPr="00403D53" w:rsidTr="00C87B31">
        <w:trPr>
          <w:trHeight w:hRule="exact" w:val="1939"/>
          <w:jc w:val="center"/>
        </w:trPr>
        <w:tc>
          <w:tcPr>
            <w:tcW w:w="2232"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tcBorders>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21"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3" w:type="dxa"/>
            <w:gridSpan w:val="2"/>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vMerge/>
            <w:tcBorders>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3384"/>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регистрац</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ию</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корреспон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денции</w:t>
            </w:r>
            <w:proofErr w:type="spellEnd"/>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передача ему документов</w:t>
            </w:r>
          </w:p>
        </w:tc>
      </w:tr>
      <w:tr w:rsidR="00403D53" w:rsidRPr="00403D53" w:rsidTr="00C87B31">
        <w:trPr>
          <w:trHeight w:hRule="exact" w:val="3874"/>
          <w:jc w:val="center"/>
        </w:trPr>
        <w:tc>
          <w:tcPr>
            <w:tcW w:w="2246"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403D53"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Наличие оснований для </w:t>
            </w:r>
            <w:proofErr w:type="spellStart"/>
            <w:proofErr w:type="gramStart"/>
            <w:r w:rsidRPr="00403D53">
              <w:rPr>
                <w:rFonts w:ascii="Times New Roman" w:eastAsia="Times New Roman" w:hAnsi="Times New Roman" w:cs="Times New Roman"/>
                <w:sz w:val="24"/>
                <w:szCs w:val="24"/>
                <w:lang w:eastAsia="ru-RU" w:bidi="ru-RU"/>
              </w:rPr>
              <w:t>приостановлени</w:t>
            </w:r>
            <w:proofErr w:type="spellEnd"/>
            <w:r w:rsidRPr="00403D53">
              <w:rPr>
                <w:rFonts w:ascii="Times New Roman" w:eastAsia="Times New Roman" w:hAnsi="Times New Roman" w:cs="Times New Roman"/>
                <w:sz w:val="24"/>
                <w:szCs w:val="24"/>
                <w:lang w:eastAsia="ru-RU" w:bidi="ru-RU"/>
              </w:rPr>
              <w:t xml:space="preserve"> я</w:t>
            </w:r>
            <w:proofErr w:type="gramEnd"/>
            <w:r w:rsidRPr="00403D53">
              <w:rPr>
                <w:rFonts w:ascii="Times New Roman" w:eastAsia="Times New Roman" w:hAnsi="Times New Roman" w:cs="Times New Roman"/>
                <w:sz w:val="24"/>
                <w:szCs w:val="24"/>
                <w:lang w:eastAsia="ru-RU" w:bidi="ru-RU"/>
              </w:rPr>
              <w:t xml:space="preserve">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Направленное</w:t>
            </w:r>
            <w:proofErr w:type="gramEnd"/>
            <w:r w:rsidRPr="00403D53">
              <w:rPr>
                <w:rFonts w:ascii="Times New Roman" w:eastAsia="Times New Roman" w:hAnsi="Times New Roman" w:cs="Times New Roman"/>
                <w:sz w:val="24"/>
                <w:szCs w:val="24"/>
                <w:lang w:eastAsia="ru-RU" w:bidi="ru-RU"/>
              </w:rPr>
              <w:t xml:space="preserve"> заявителю решения о приостановлении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403D53" w:rsidRPr="00403D53" w:rsidTr="00C87B31">
        <w:trPr>
          <w:trHeight w:hRule="exact" w:val="293"/>
          <w:jc w:val="center"/>
        </w:trPr>
        <w:tc>
          <w:tcPr>
            <w:tcW w:w="22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426"/>
          <w:jc w:val="center"/>
        </w:trPr>
        <w:tc>
          <w:tcPr>
            <w:tcW w:w="22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r w:rsidRPr="00403D53">
              <w:rPr>
                <w:rFonts w:ascii="Times New Roman" w:eastAsia="Times New Roman" w:hAnsi="Times New Roman" w:cs="Times New Roman"/>
                <w:sz w:val="24"/>
                <w:szCs w:val="24"/>
                <w:lang w:eastAsia="ru-RU" w:bidi="ru-RU"/>
              </w:rPr>
              <w:t>ление</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proofErr w:type="gram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услуги, указанных в пункте 2.18 настоящего </w:t>
            </w:r>
            <w:proofErr w:type="spellStart"/>
            <w:proofErr w:type="gram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proofErr w:type="gram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подписанного усиленной </w:t>
            </w:r>
            <w:proofErr w:type="spellStart"/>
            <w:proofErr w:type="gram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w:t>
            </w:r>
            <w:proofErr w:type="gramEnd"/>
            <w:r w:rsidRPr="00403D53">
              <w:rPr>
                <w:rFonts w:ascii="Times New Roman" w:eastAsia="Times New Roman" w:hAnsi="Times New Roman" w:cs="Times New Roman"/>
                <w:sz w:val="24"/>
                <w:szCs w:val="24"/>
                <w:lang w:eastAsia="ru-RU" w:bidi="ru-RU"/>
              </w:rPr>
              <w:t xml:space="preserve"> подписью руководителем Уполномоченного органа или иного</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уполномоченного им лица</w:t>
            </w:r>
          </w:p>
        </w:tc>
      </w:tr>
      <w:tr w:rsidR="00403D53" w:rsidRPr="00403D53"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 Получение сведений посредством СМЭВ</w:t>
            </w:r>
          </w:p>
        </w:tc>
      </w:tr>
      <w:tr w:rsidR="00403D53" w:rsidRPr="00403D53"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орган/ГИС/ СМЭВ</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403D53">
              <w:rPr>
                <w:rFonts w:ascii="Times New Roman" w:eastAsia="Times New Roman" w:hAnsi="Times New Roman" w:cs="Times New Roman"/>
                <w:sz w:val="24"/>
                <w:szCs w:val="24"/>
                <w:lang w:eastAsia="ru-RU" w:bidi="ru-RU"/>
              </w:rPr>
              <w:t>государственны</w:t>
            </w:r>
            <w:proofErr w:type="spellEnd"/>
            <w:r w:rsidRPr="00403D53">
              <w:rPr>
                <w:rFonts w:ascii="Times New Roman" w:eastAsia="Times New Roman" w:hAnsi="Times New Roman" w:cs="Times New Roman"/>
                <w:sz w:val="24"/>
                <w:szCs w:val="24"/>
                <w:lang w:eastAsia="ru-RU" w:bidi="ru-RU"/>
              </w:rPr>
              <w:t xml:space="preserve"> х</w:t>
            </w:r>
            <w:proofErr w:type="gramEnd"/>
            <w:r w:rsidRPr="00403D53">
              <w:rPr>
                <w:rFonts w:ascii="Times New Roman" w:eastAsia="Times New Roman" w:hAnsi="Times New Roman" w:cs="Times New Roman"/>
                <w:sz w:val="24"/>
                <w:szCs w:val="24"/>
                <w:lang w:eastAsia="ru-RU" w:bidi="ru-RU"/>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направление межведомственно </w:t>
            </w:r>
            <w:proofErr w:type="spellStart"/>
            <w:r w:rsidRPr="00403D53">
              <w:rPr>
                <w:rFonts w:ascii="Times New Roman" w:eastAsia="Times New Roman" w:hAnsi="Times New Roman" w:cs="Times New Roman"/>
                <w:sz w:val="24"/>
                <w:szCs w:val="24"/>
                <w:lang w:eastAsia="ru-RU" w:bidi="ru-RU"/>
              </w:rPr>
              <w:t>го</w:t>
            </w:r>
            <w:proofErr w:type="spellEnd"/>
            <w:r w:rsidRPr="00403D53">
              <w:rPr>
                <w:rFonts w:ascii="Times New Roman" w:eastAsia="Times New Roman" w:hAnsi="Times New Roman" w:cs="Times New Roman"/>
                <w:sz w:val="24"/>
                <w:szCs w:val="24"/>
                <w:lang w:eastAsia="ru-RU" w:bidi="ru-RU"/>
              </w:rPr>
              <w:t xml:space="preserve"> запроса в органы (организации), предоставляющие документы (сведения), предусмотренные пунктами 2.3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w:t>
            </w:r>
            <w:proofErr w:type="gramEnd"/>
            <w:r w:rsidRPr="00403D53">
              <w:rPr>
                <w:rFonts w:ascii="Times New Roman" w:eastAsia="Times New Roman" w:hAnsi="Times New Roman" w:cs="Times New Roman"/>
                <w:sz w:val="24"/>
                <w:szCs w:val="24"/>
                <w:lang w:eastAsia="ru-RU" w:bidi="ru-RU"/>
              </w:rPr>
              <w:t xml:space="preserve"> регламента, в том числе с использованием СМЭВ</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403D53" w:rsidRPr="00403D53" w:rsidTr="00C87B31">
        <w:trPr>
          <w:trHeight w:hRule="exact" w:val="293"/>
          <w:jc w:val="center"/>
        </w:trPr>
        <w:tc>
          <w:tcPr>
            <w:tcW w:w="229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99"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3 рабочих дня со дня направления </w:t>
            </w:r>
            <w:proofErr w:type="spellStart"/>
            <w:proofErr w:type="gramStart"/>
            <w:r w:rsidRPr="00403D53">
              <w:rPr>
                <w:rFonts w:ascii="Times New Roman" w:eastAsia="Times New Roman" w:hAnsi="Times New Roman" w:cs="Times New Roman"/>
                <w:sz w:val="24"/>
                <w:szCs w:val="24"/>
                <w:lang w:eastAsia="ru-RU" w:bidi="ru-RU"/>
              </w:rPr>
              <w:t>межведомстве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нного</w:t>
            </w:r>
            <w:proofErr w:type="spellEnd"/>
            <w:proofErr w:type="gramEnd"/>
            <w:r w:rsidRPr="00403D53">
              <w:rPr>
                <w:rFonts w:ascii="Times New Roman" w:eastAsia="Times New Roman" w:hAnsi="Times New Roman" w:cs="Times New Roman"/>
                <w:sz w:val="24"/>
                <w:szCs w:val="24"/>
                <w:lang w:eastAsia="ru-RU" w:bidi="ru-RU"/>
              </w:rPr>
              <w:t xml:space="preserve"> запроса в орган или организацию, предоставляю </w:t>
            </w:r>
            <w:proofErr w:type="spellStart"/>
            <w:r w:rsidRPr="00403D53">
              <w:rPr>
                <w:rFonts w:ascii="Times New Roman" w:eastAsia="Times New Roman" w:hAnsi="Times New Roman" w:cs="Times New Roman"/>
                <w:sz w:val="24"/>
                <w:szCs w:val="24"/>
                <w:lang w:eastAsia="ru-RU" w:bidi="ru-RU"/>
              </w:rPr>
              <w:t>щие</w:t>
            </w:r>
            <w:proofErr w:type="spellEnd"/>
            <w:r w:rsidRPr="00403D53">
              <w:rPr>
                <w:rFonts w:ascii="Times New Roman" w:eastAsia="Times New Roman" w:hAnsi="Times New Roman" w:cs="Times New Roman"/>
                <w:sz w:val="24"/>
                <w:szCs w:val="24"/>
                <w:lang w:eastAsia="ru-RU" w:bidi="ru-RU"/>
              </w:rPr>
              <w:t xml:space="preserve"> документ и информацию, если иные сроки не предусмотрен ы</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законодательс</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твом</w:t>
            </w:r>
            <w:proofErr w:type="spellEnd"/>
            <w:proofErr w:type="gramEnd"/>
            <w:r w:rsidRPr="00403D53">
              <w:rPr>
                <w:rFonts w:ascii="Times New Roman" w:eastAsia="Times New Roman" w:hAnsi="Times New Roman" w:cs="Times New Roman"/>
                <w:sz w:val="24"/>
                <w:szCs w:val="24"/>
                <w:lang w:eastAsia="ru-RU" w:bidi="ru-RU"/>
              </w:rPr>
              <w:t xml:space="preserve"> РФ и субъекта РФ</w:t>
            </w:r>
          </w:p>
        </w:tc>
        <w:tc>
          <w:tcPr>
            <w:tcW w:w="127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1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/ГИС/ СМЭВ</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w:t>
            </w:r>
          </w:p>
        </w:tc>
      </w:tr>
      <w:tr w:rsidR="00403D53" w:rsidRPr="00403D53"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Рассмотрение документов и сведений</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56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основания отказа в предоставлении  муниципальной  услуги, </w:t>
            </w:r>
            <w:proofErr w:type="spellStart"/>
            <w:proofErr w:type="gramStart"/>
            <w:r w:rsidRPr="00403D53">
              <w:rPr>
                <w:rFonts w:ascii="Times New Roman" w:eastAsia="Times New Roman" w:hAnsi="Times New Roman" w:cs="Times New Roman"/>
                <w:sz w:val="24"/>
                <w:szCs w:val="24"/>
                <w:lang w:eastAsia="ru-RU" w:bidi="ru-RU"/>
              </w:rPr>
              <w:t>предусмотренны</w:t>
            </w:r>
            <w:proofErr w:type="spellEnd"/>
            <w:r w:rsidRPr="00403D53">
              <w:rPr>
                <w:rFonts w:ascii="Times New Roman" w:eastAsia="Times New Roman" w:hAnsi="Times New Roman" w:cs="Times New Roman"/>
                <w:sz w:val="24"/>
                <w:szCs w:val="24"/>
                <w:lang w:eastAsia="ru-RU" w:bidi="ru-RU"/>
              </w:rPr>
              <w:t xml:space="preserve"> е</w:t>
            </w:r>
            <w:proofErr w:type="gramEnd"/>
            <w:r w:rsidRPr="00403D53">
              <w:rPr>
                <w:rFonts w:ascii="Times New Roman" w:eastAsia="Times New Roman" w:hAnsi="Times New Roman" w:cs="Times New Roman"/>
                <w:sz w:val="24"/>
                <w:szCs w:val="24"/>
                <w:lang w:eastAsia="ru-RU" w:bidi="ru-RU"/>
              </w:rPr>
              <w:t xml:space="preserve"> пунктом 2.18 </w:t>
            </w:r>
            <w:proofErr w:type="spellStart"/>
            <w:r w:rsidRPr="00403D53">
              <w:rPr>
                <w:rFonts w:ascii="Times New Roman" w:eastAsia="Times New Roman" w:hAnsi="Times New Roman" w:cs="Times New Roman"/>
                <w:sz w:val="24"/>
                <w:szCs w:val="24"/>
                <w:lang w:eastAsia="ru-RU" w:bidi="ru-RU"/>
              </w:rPr>
              <w:t>Административ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ного</w:t>
            </w:r>
            <w:proofErr w:type="spellEnd"/>
            <w:r w:rsidRPr="00403D53">
              <w:rPr>
                <w:rFonts w:ascii="Times New Roman" w:eastAsia="Times New Roman" w:hAnsi="Times New Roman" w:cs="Times New Roman"/>
                <w:sz w:val="24"/>
                <w:szCs w:val="24"/>
                <w:lang w:eastAsia="ru-RU" w:bidi="ru-RU"/>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проект результата предоставления  муниципальной услуги по форме, приведенной в приложении № 2, № 3 к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w:t>
            </w:r>
            <w:proofErr w:type="gramEnd"/>
            <w:r w:rsidRPr="00403D53">
              <w:rPr>
                <w:rFonts w:ascii="Times New Roman" w:eastAsia="Times New Roman" w:hAnsi="Times New Roman" w:cs="Times New Roman"/>
                <w:sz w:val="24"/>
                <w:szCs w:val="24"/>
                <w:lang w:eastAsia="ru-RU" w:bidi="ru-RU"/>
              </w:rPr>
              <w:t xml:space="preserve"> регламенту</w:t>
            </w:r>
          </w:p>
        </w:tc>
      </w:tr>
      <w:tr w:rsidR="00403D53" w:rsidRPr="00403D53"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 Принятие решения</w:t>
            </w:r>
          </w:p>
        </w:tc>
      </w:tr>
      <w:tr w:rsidR="00403D53" w:rsidRPr="00403D53"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
        </w:tc>
        <w:tc>
          <w:tcPr>
            <w:tcW w:w="203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предоставления  муниципальной услуги по форме,</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согласно приложению № 2, № 3 </w:t>
            </w:r>
            <w:proofErr w:type="gramStart"/>
            <w:r w:rsidRPr="00403D53">
              <w:rPr>
                <w:rFonts w:ascii="Times New Roman" w:eastAsia="Times New Roman" w:hAnsi="Times New Roman" w:cs="Times New Roman"/>
                <w:sz w:val="24"/>
                <w:szCs w:val="24"/>
                <w:lang w:eastAsia="ru-RU" w:bidi="ru-RU"/>
              </w:rPr>
              <w:t>к</w:t>
            </w:r>
            <w:proofErr w:type="gramEnd"/>
          </w:p>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proofErr w:type="gramStart"/>
            <w:r w:rsidRPr="00403D53">
              <w:rPr>
                <w:rFonts w:ascii="Times New Roman" w:eastAsia="Times New Roman" w:hAnsi="Times New Roman" w:cs="Times New Roman"/>
                <w:sz w:val="24"/>
                <w:szCs w:val="24"/>
                <w:lang w:eastAsia="ru-RU" w:bidi="ru-RU"/>
              </w:rPr>
              <w:t xml:space="preserve">Административно </w:t>
            </w:r>
            <w:proofErr w:type="spellStart"/>
            <w:r w:rsidRPr="00403D53">
              <w:rPr>
                <w:rFonts w:ascii="Times New Roman" w:eastAsia="Times New Roman" w:hAnsi="Times New Roman" w:cs="Times New Roman"/>
                <w:sz w:val="24"/>
                <w:szCs w:val="24"/>
                <w:lang w:eastAsia="ru-RU" w:bidi="ru-RU"/>
              </w:rPr>
              <w:t>му</w:t>
            </w:r>
            <w:proofErr w:type="spellEnd"/>
            <w:proofErr w:type="gramEnd"/>
            <w:r w:rsidRPr="00403D53">
              <w:rPr>
                <w:rFonts w:ascii="Times New Roman" w:eastAsia="Times New Roman" w:hAnsi="Times New Roman" w:cs="Times New Roman"/>
                <w:sz w:val="24"/>
                <w:szCs w:val="24"/>
                <w:lang w:eastAsia="ru-RU" w:bidi="ru-RU"/>
              </w:rPr>
              <w:t xml:space="preserve"> регламенту</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ответствен </w:t>
            </w:r>
            <w:proofErr w:type="spellStart"/>
            <w:r w:rsidRPr="00403D53">
              <w:rPr>
                <w:rFonts w:ascii="Times New Roman" w:eastAsia="Times New Roman" w:hAnsi="Times New Roman" w:cs="Times New Roman"/>
                <w:sz w:val="24"/>
                <w:szCs w:val="24"/>
                <w:lang w:eastAsia="ru-RU" w:bidi="ru-RU"/>
              </w:rPr>
              <w:t>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льной</w:t>
            </w:r>
            <w:proofErr w:type="spellEnd"/>
            <w:r w:rsidRPr="00403D53">
              <w:rPr>
                <w:rFonts w:ascii="Times New Roman" w:eastAsia="Times New Roman" w:hAnsi="Times New Roman" w:cs="Times New Roman"/>
                <w:sz w:val="24"/>
                <w:szCs w:val="24"/>
                <w:lang w:eastAsia="ru-RU" w:bidi="ru-RU"/>
              </w:rPr>
              <w:t xml:space="preserve"> услуги; Руководит ель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w:t>
            </w:r>
            <w:proofErr w:type="gramStart"/>
            <w:r w:rsidRPr="00403D53">
              <w:rPr>
                <w:rFonts w:ascii="Times New Roman" w:eastAsia="Times New Roman" w:hAnsi="Times New Roman" w:cs="Times New Roman"/>
                <w:sz w:val="24"/>
                <w:szCs w:val="24"/>
                <w:lang w:eastAsia="ru-RU" w:bidi="ru-RU"/>
              </w:rPr>
              <w:t>)и</w:t>
            </w:r>
            <w:proofErr w:type="gramEnd"/>
            <w:r w:rsidRPr="00403D53">
              <w:rPr>
                <w:rFonts w:ascii="Times New Roman" w:eastAsia="Times New Roman" w:hAnsi="Times New Roman" w:cs="Times New Roman"/>
                <w:sz w:val="24"/>
                <w:szCs w:val="24"/>
                <w:lang w:eastAsia="ru-RU" w:bidi="ru-RU"/>
              </w:rPr>
              <w:t xml:space="preserve">л и иное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ченное</w:t>
            </w:r>
            <w:proofErr w:type="spellEnd"/>
            <w:r w:rsidRPr="00403D53">
              <w:rPr>
                <w:rFonts w:ascii="Times New Roman" w:eastAsia="Times New Roman" w:hAnsi="Times New Roman" w:cs="Times New Roman"/>
                <w:sz w:val="24"/>
                <w:szCs w:val="24"/>
                <w:lang w:eastAsia="ru-RU" w:bidi="ru-RU"/>
              </w:rPr>
              <w:t xml:space="preserve"> им лицо</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приведенной в приложении № 2, № 3 к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ому</w:t>
            </w:r>
            <w:proofErr w:type="gramEnd"/>
            <w:r w:rsidRPr="00403D53">
              <w:rPr>
                <w:rFonts w:ascii="Times New Roman" w:eastAsia="Times New Roman" w:hAnsi="Times New Roman" w:cs="Times New Roman"/>
                <w:sz w:val="24"/>
                <w:szCs w:val="24"/>
                <w:lang w:eastAsia="ru-RU" w:bidi="ru-RU"/>
              </w:rPr>
              <w:t xml:space="preserve"> регламенту, подписанный усиленной </w:t>
            </w:r>
            <w:proofErr w:type="spellStart"/>
            <w:r w:rsidRPr="00403D53">
              <w:rPr>
                <w:rFonts w:ascii="Times New Roman" w:eastAsia="Times New Roman" w:hAnsi="Times New Roman" w:cs="Times New Roman"/>
                <w:sz w:val="24"/>
                <w:szCs w:val="24"/>
                <w:lang w:eastAsia="ru-RU" w:bidi="ru-RU"/>
              </w:rPr>
              <w:t>квалифицированн</w:t>
            </w:r>
            <w:proofErr w:type="spellEnd"/>
            <w:r w:rsidRPr="00403D53">
              <w:rPr>
                <w:rFonts w:ascii="Times New Roman" w:eastAsia="Times New Roman" w:hAnsi="Times New Roman" w:cs="Times New Roman"/>
                <w:sz w:val="24"/>
                <w:szCs w:val="24"/>
                <w:lang w:eastAsia="ru-RU" w:bidi="ru-RU"/>
              </w:rPr>
              <w:t xml:space="preserve"> ой подписью руководителем </w:t>
            </w:r>
            <w:proofErr w:type="spellStart"/>
            <w:r w:rsidRPr="00403D53">
              <w:rPr>
                <w:rFonts w:ascii="Times New Roman" w:eastAsia="Times New Roman" w:hAnsi="Times New Roman" w:cs="Times New Roman"/>
                <w:sz w:val="24"/>
                <w:szCs w:val="24"/>
                <w:lang w:eastAsia="ru-RU" w:bidi="ru-RU"/>
              </w:rPr>
              <w:t>Уполномоченног</w:t>
            </w:r>
            <w:proofErr w:type="spellEnd"/>
            <w:r w:rsidRPr="00403D53">
              <w:rPr>
                <w:rFonts w:ascii="Times New Roman" w:eastAsia="Times New Roman" w:hAnsi="Times New Roman" w:cs="Times New Roman"/>
                <w:sz w:val="24"/>
                <w:szCs w:val="24"/>
                <w:lang w:eastAsia="ru-RU" w:bidi="ru-RU"/>
              </w:rPr>
              <w:t xml:space="preserve"> о органа или иного уполномоченного им лица</w:t>
            </w:r>
          </w:p>
        </w:tc>
      </w:tr>
      <w:tr w:rsidR="00403D53" w:rsidRPr="00403D53"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Выдача результата</w:t>
            </w:r>
          </w:p>
        </w:tc>
      </w:tr>
      <w:tr w:rsidR="00403D53" w:rsidRPr="00403D53"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формирование и регистрация результата  муниципальной услуги, указанного в пункте 2.6 </w:t>
            </w:r>
            <w:proofErr w:type="spellStart"/>
            <w:proofErr w:type="gramStart"/>
            <w:r w:rsidRPr="00403D53">
              <w:rPr>
                <w:rFonts w:ascii="Times New Roman" w:eastAsia="Times New Roman" w:hAnsi="Times New Roman" w:cs="Times New Roman"/>
                <w:sz w:val="24"/>
                <w:szCs w:val="24"/>
                <w:lang w:eastAsia="ru-RU" w:bidi="ru-RU"/>
              </w:rPr>
              <w:t>Административног</w:t>
            </w:r>
            <w:proofErr w:type="spellEnd"/>
            <w:r w:rsidRPr="00403D53">
              <w:rPr>
                <w:rFonts w:ascii="Times New Roman" w:eastAsia="Times New Roman" w:hAnsi="Times New Roman" w:cs="Times New Roman"/>
                <w:sz w:val="24"/>
                <w:szCs w:val="24"/>
                <w:lang w:eastAsia="ru-RU" w:bidi="ru-RU"/>
              </w:rPr>
              <w:t xml:space="preserve"> о</w:t>
            </w:r>
            <w:proofErr w:type="gramEnd"/>
            <w:r w:rsidRPr="00403D53">
              <w:rPr>
                <w:rFonts w:ascii="Times New Roman" w:eastAsia="Times New Roman" w:hAnsi="Times New Roman" w:cs="Times New Roman"/>
                <w:sz w:val="24"/>
                <w:szCs w:val="24"/>
                <w:lang w:eastAsia="ru-RU" w:bidi="ru-RU"/>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после окончания процедуры принятия решения в общий срок предоставлен </w:t>
            </w:r>
            <w:proofErr w:type="spellStart"/>
            <w:r w:rsidRPr="00403D53">
              <w:rPr>
                <w:rFonts w:ascii="Times New Roman" w:eastAsia="Times New Roman" w:hAnsi="Times New Roman" w:cs="Times New Roman"/>
                <w:sz w:val="24"/>
                <w:szCs w:val="24"/>
                <w:lang w:eastAsia="ru-RU" w:bidi="ru-RU"/>
              </w:rPr>
              <w:t>ия</w:t>
            </w:r>
            <w:proofErr w:type="spell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w:t>
            </w:r>
            <w:proofErr w:type="gramEnd"/>
            <w:r w:rsidRPr="00403D53">
              <w:rPr>
                <w:rFonts w:ascii="Times New Roman" w:eastAsia="Times New Roman" w:hAnsi="Times New Roman" w:cs="Times New Roman"/>
                <w:sz w:val="24"/>
                <w:szCs w:val="24"/>
                <w:lang w:eastAsia="ru-RU" w:bidi="ru-RU"/>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конечном результате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6355"/>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сроки, </w:t>
            </w:r>
            <w:proofErr w:type="spellStart"/>
            <w:proofErr w:type="gramStart"/>
            <w:r w:rsidRPr="00403D53">
              <w:rPr>
                <w:rFonts w:ascii="Times New Roman" w:eastAsia="Times New Roman" w:hAnsi="Times New Roman" w:cs="Times New Roman"/>
                <w:sz w:val="24"/>
                <w:szCs w:val="24"/>
                <w:lang w:eastAsia="ru-RU" w:bidi="ru-RU"/>
              </w:rPr>
              <w:t>установленны</w:t>
            </w:r>
            <w:proofErr w:type="spellEnd"/>
            <w:r w:rsidRPr="00403D53">
              <w:rPr>
                <w:rFonts w:ascii="Times New Roman" w:eastAsia="Times New Roman" w:hAnsi="Times New Roman" w:cs="Times New Roman"/>
                <w:sz w:val="24"/>
                <w:szCs w:val="24"/>
                <w:lang w:eastAsia="ru-RU" w:bidi="ru-RU"/>
              </w:rPr>
              <w:t xml:space="preserve"> е</w:t>
            </w:r>
            <w:proofErr w:type="gramEnd"/>
            <w:r w:rsidRPr="00403D53">
              <w:rPr>
                <w:rFonts w:ascii="Times New Roman" w:eastAsia="Times New Roman" w:hAnsi="Times New Roman" w:cs="Times New Roman"/>
                <w:sz w:val="24"/>
                <w:szCs w:val="24"/>
                <w:lang w:eastAsia="ru-RU" w:bidi="ru-RU"/>
              </w:rPr>
              <w:t xml:space="preserve"> соглашением о </w:t>
            </w:r>
            <w:proofErr w:type="spellStart"/>
            <w:r w:rsidRPr="00403D53">
              <w:rPr>
                <w:rFonts w:ascii="Times New Roman" w:eastAsia="Times New Roman" w:hAnsi="Times New Roman" w:cs="Times New Roman"/>
                <w:sz w:val="24"/>
                <w:szCs w:val="24"/>
                <w:lang w:eastAsia="ru-RU" w:bidi="ru-RU"/>
              </w:rPr>
              <w:t>взаимодейств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ии</w:t>
            </w:r>
            <w:proofErr w:type="spellEnd"/>
            <w:r w:rsidRPr="00403D53">
              <w:rPr>
                <w:rFonts w:ascii="Times New Roman" w:eastAsia="Times New Roman" w:hAnsi="Times New Roman" w:cs="Times New Roman"/>
                <w:sz w:val="24"/>
                <w:szCs w:val="24"/>
                <w:lang w:eastAsia="ru-RU" w:bidi="ru-RU"/>
              </w:rPr>
              <w:t xml:space="preserve"> между Уполномочен </w:t>
            </w:r>
            <w:proofErr w:type="spellStart"/>
            <w:r w:rsidRPr="00403D53">
              <w:rPr>
                <w:rFonts w:ascii="Times New Roman" w:eastAsia="Times New Roman" w:hAnsi="Times New Roman" w:cs="Times New Roman"/>
                <w:sz w:val="24"/>
                <w:szCs w:val="24"/>
                <w:lang w:eastAsia="ru-RU" w:bidi="ru-RU"/>
              </w:rPr>
              <w:t>ным</w:t>
            </w:r>
            <w:proofErr w:type="spellEnd"/>
            <w:r w:rsidRPr="00403D53">
              <w:rPr>
                <w:rFonts w:ascii="Times New Roman" w:eastAsia="Times New Roman" w:hAnsi="Times New Roman" w:cs="Times New Roman"/>
                <w:sz w:val="24"/>
                <w:szCs w:val="24"/>
                <w:lang w:eastAsia="ru-RU" w:bidi="ru-RU"/>
              </w:rPr>
              <w:t xml:space="preserve"> органом и </w:t>
            </w:r>
            <w:proofErr w:type="spellStart"/>
            <w:r w:rsidRPr="00403D53">
              <w:rPr>
                <w:rFonts w:ascii="Times New Roman" w:eastAsia="Times New Roman" w:hAnsi="Times New Roman" w:cs="Times New Roman"/>
                <w:sz w:val="24"/>
                <w:szCs w:val="24"/>
                <w:lang w:eastAsia="ru-RU" w:bidi="ru-RU"/>
              </w:rPr>
              <w:t>многофункци</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ональным</w:t>
            </w:r>
            <w:proofErr w:type="spellEnd"/>
            <w:r w:rsidRPr="00403D53">
              <w:rPr>
                <w:rFonts w:ascii="Times New Roman" w:eastAsia="Times New Roman" w:hAnsi="Times New Roman" w:cs="Times New Roman"/>
                <w:sz w:val="24"/>
                <w:szCs w:val="24"/>
                <w:lang w:eastAsia="ru-RU" w:bidi="ru-RU"/>
              </w:rPr>
              <w:t xml:space="preserve"> центром</w:t>
            </w:r>
          </w:p>
        </w:tc>
        <w:tc>
          <w:tcPr>
            <w:tcW w:w="132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Уполномоченны</w:t>
            </w:r>
            <w:proofErr w:type="spellEnd"/>
            <w:r w:rsidRPr="00403D53">
              <w:rPr>
                <w:rFonts w:ascii="Times New Roman" w:eastAsia="Times New Roman" w:hAnsi="Times New Roman" w:cs="Times New Roman"/>
                <w:sz w:val="24"/>
                <w:szCs w:val="24"/>
                <w:lang w:eastAsia="ru-RU" w:bidi="ru-RU"/>
              </w:rPr>
              <w:t xml:space="preserve"> й</w:t>
            </w:r>
            <w:proofErr w:type="gramEnd"/>
            <w:r w:rsidRPr="00403D53">
              <w:rPr>
                <w:rFonts w:ascii="Times New Roman" w:eastAsia="Times New Roman" w:hAnsi="Times New Roman" w:cs="Times New Roman"/>
                <w:sz w:val="24"/>
                <w:szCs w:val="24"/>
                <w:lang w:eastAsia="ru-RU" w:bidi="ru-RU"/>
              </w:rPr>
              <w:t xml:space="preserve"> орган) / АИС МФЦ</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Указание заявителем в Запросе способа выдачи результата муниципальной услуги в </w:t>
            </w:r>
            <w:proofErr w:type="spellStart"/>
            <w:proofErr w:type="gram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альном</w:t>
            </w:r>
            <w:proofErr w:type="spellEnd"/>
            <w:proofErr w:type="gramEnd"/>
            <w:r w:rsidRPr="00403D53">
              <w:rPr>
                <w:rFonts w:ascii="Times New Roman" w:eastAsia="Times New Roman" w:hAnsi="Times New Roman" w:cs="Times New Roman"/>
                <w:sz w:val="24"/>
                <w:szCs w:val="24"/>
                <w:lang w:eastAsia="ru-RU" w:bidi="ru-RU"/>
              </w:rPr>
              <w:t xml:space="preserve"> центре, а также подача Запроса через </w:t>
            </w:r>
            <w:proofErr w:type="spellStart"/>
            <w:r w:rsidRPr="00403D53">
              <w:rPr>
                <w:rFonts w:ascii="Times New Roman" w:eastAsia="Times New Roman" w:hAnsi="Times New Roman" w:cs="Times New Roman"/>
                <w:sz w:val="24"/>
                <w:szCs w:val="24"/>
                <w:lang w:eastAsia="ru-RU" w:bidi="ru-RU"/>
              </w:rPr>
              <w:t>многофункцион</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альный</w:t>
            </w:r>
            <w:proofErr w:type="spellEnd"/>
            <w:r w:rsidRPr="00403D53">
              <w:rPr>
                <w:rFonts w:ascii="Times New Roman" w:eastAsia="Times New Roman" w:hAnsi="Times New Roman" w:cs="Times New Roman"/>
                <w:sz w:val="24"/>
                <w:szCs w:val="24"/>
                <w:lang w:eastAsia="ru-RU" w:bidi="ru-RU"/>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403D53">
              <w:rPr>
                <w:rFonts w:ascii="Times New Roman" w:eastAsia="Times New Roman" w:hAnsi="Times New Roman" w:cs="Times New Roman"/>
                <w:sz w:val="24"/>
                <w:szCs w:val="24"/>
                <w:lang w:eastAsia="ru-RU" w:bidi="ru-RU"/>
              </w:rPr>
              <w:t>многофункциона</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льного</w:t>
            </w:r>
            <w:proofErr w:type="spellEnd"/>
            <w:proofErr w:type="gramEnd"/>
            <w:r w:rsidRPr="00403D53">
              <w:rPr>
                <w:rFonts w:ascii="Times New Roman" w:eastAsia="Times New Roman" w:hAnsi="Times New Roman" w:cs="Times New Roman"/>
                <w:sz w:val="24"/>
                <w:szCs w:val="24"/>
                <w:lang w:eastAsia="ru-RU" w:bidi="ru-RU"/>
              </w:rPr>
              <w:t xml:space="preserve"> центра; внесение сведений в ГИС о выдаче результата  муниципальной услуги</w:t>
            </w:r>
          </w:p>
        </w:tc>
      </w:tr>
      <w:tr w:rsidR="00403D53" w:rsidRPr="00403D53" w:rsidTr="00C87B31">
        <w:trPr>
          <w:trHeight w:hRule="exact" w:val="3058"/>
          <w:jc w:val="center"/>
        </w:trPr>
        <w:tc>
          <w:tcPr>
            <w:tcW w:w="2246"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В день регистрации результата предоставлен </w:t>
            </w:r>
            <w:proofErr w:type="spellStart"/>
            <w:r w:rsidRPr="00403D53">
              <w:rPr>
                <w:rFonts w:ascii="Times New Roman" w:eastAsia="Times New Roman" w:hAnsi="Times New Roman" w:cs="Times New Roman"/>
                <w:sz w:val="24"/>
                <w:szCs w:val="24"/>
                <w:lang w:eastAsia="ru-RU" w:bidi="ru-RU"/>
              </w:rPr>
              <w:t>ия</w:t>
            </w:r>
            <w:proofErr w:type="spellEnd"/>
            <w:r w:rsidRPr="00403D53">
              <w:rPr>
                <w:rFonts w:ascii="Times New Roman" w:eastAsia="Times New Roman" w:hAnsi="Times New Roman" w:cs="Times New Roman"/>
                <w:sz w:val="24"/>
                <w:szCs w:val="24"/>
                <w:lang w:eastAsia="ru-RU" w:bidi="ru-RU"/>
              </w:rPr>
              <w:t xml:space="preserve">  </w:t>
            </w:r>
            <w:proofErr w:type="spellStart"/>
            <w:proofErr w:type="gramStart"/>
            <w:r w:rsidRPr="00403D53">
              <w:rPr>
                <w:rFonts w:ascii="Times New Roman" w:eastAsia="Times New Roman" w:hAnsi="Times New Roman" w:cs="Times New Roman"/>
                <w:sz w:val="24"/>
                <w:szCs w:val="24"/>
                <w:lang w:eastAsia="ru-RU" w:bidi="ru-RU"/>
              </w:rPr>
              <w:t>муниципаль</w:t>
            </w:r>
            <w:proofErr w:type="spellEnd"/>
            <w:r w:rsidRPr="00403D53">
              <w:rPr>
                <w:rFonts w:ascii="Times New Roman" w:eastAsia="Times New Roman" w:hAnsi="Times New Roman" w:cs="Times New Roman"/>
                <w:sz w:val="24"/>
                <w:szCs w:val="24"/>
                <w:lang w:eastAsia="ru-RU" w:bidi="ru-RU"/>
              </w:rPr>
              <w:t xml:space="preserve"> ной</w:t>
            </w:r>
            <w:proofErr w:type="gramEnd"/>
            <w:r w:rsidRPr="00403D53">
              <w:rPr>
                <w:rFonts w:ascii="Times New Roman" w:eastAsia="Times New Roman" w:hAnsi="Times New Roman" w:cs="Times New Roman"/>
                <w:sz w:val="24"/>
                <w:szCs w:val="24"/>
                <w:lang w:eastAsia="ru-RU" w:bidi="ru-RU"/>
              </w:rPr>
              <w:t xml:space="preserve"> услуги</w:t>
            </w:r>
          </w:p>
        </w:tc>
        <w:tc>
          <w:tcPr>
            <w:tcW w:w="1325" w:type="dxa"/>
            <w:tcBorders>
              <w:top w:val="single" w:sz="4" w:space="0" w:color="auto"/>
              <w:left w:val="single" w:sz="4" w:space="0" w:color="auto"/>
              <w:bottom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403D53">
              <w:rPr>
                <w:rFonts w:ascii="Times New Roman" w:eastAsia="Times New Roman" w:hAnsi="Times New Roman" w:cs="Times New Roman"/>
                <w:sz w:val="24"/>
                <w:szCs w:val="24"/>
                <w:lang w:eastAsia="ru-RU" w:bidi="ru-RU"/>
              </w:rPr>
              <w:tab/>
            </w:r>
            <w:proofErr w:type="gramStart"/>
            <w:r w:rsidRPr="00403D53">
              <w:rPr>
                <w:rFonts w:ascii="Times New Roman" w:eastAsia="Times New Roman" w:hAnsi="Times New Roman" w:cs="Times New Roman"/>
                <w:sz w:val="24"/>
                <w:szCs w:val="24"/>
                <w:lang w:eastAsia="ru-RU" w:bidi="ru-RU"/>
              </w:rPr>
              <w:t>на</w:t>
            </w:r>
            <w:proofErr w:type="gramEnd"/>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личный кабинет на ЕПГУ</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835"/>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proofErr w:type="gram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403D53"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403D53"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proofErr w:type="spellStart"/>
            <w:proofErr w:type="gramStart"/>
            <w:r w:rsidRPr="00403D53">
              <w:rPr>
                <w:rFonts w:ascii="Times New Roman" w:eastAsia="Times New Roman" w:hAnsi="Times New Roman" w:cs="Times New Roman"/>
                <w:sz w:val="24"/>
                <w:szCs w:val="24"/>
                <w:lang w:eastAsia="ru-RU" w:bidi="ru-RU"/>
              </w:rPr>
              <w:t>должност</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ное</w:t>
            </w:r>
            <w:proofErr w:type="spellEnd"/>
            <w:proofErr w:type="gramEnd"/>
            <w:r w:rsidRPr="00403D53">
              <w:rPr>
                <w:rFonts w:ascii="Times New Roman" w:eastAsia="Times New Roman" w:hAnsi="Times New Roman" w:cs="Times New Roman"/>
                <w:sz w:val="24"/>
                <w:szCs w:val="24"/>
                <w:lang w:eastAsia="ru-RU" w:bidi="ru-RU"/>
              </w:rPr>
              <w:t xml:space="preserve"> лицо </w:t>
            </w:r>
            <w:proofErr w:type="spellStart"/>
            <w:r w:rsidRPr="00403D53">
              <w:rPr>
                <w:rFonts w:ascii="Times New Roman" w:eastAsia="Times New Roman" w:hAnsi="Times New Roman" w:cs="Times New Roman"/>
                <w:sz w:val="24"/>
                <w:szCs w:val="24"/>
                <w:lang w:eastAsia="ru-RU" w:bidi="ru-RU"/>
              </w:rPr>
              <w:t>Уполномо</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ченного</w:t>
            </w:r>
            <w:proofErr w:type="spellEnd"/>
            <w:r w:rsidRPr="00403D53">
              <w:rPr>
                <w:rFonts w:ascii="Times New Roman" w:eastAsia="Times New Roman" w:hAnsi="Times New Roman" w:cs="Times New Roman"/>
                <w:sz w:val="24"/>
                <w:szCs w:val="24"/>
                <w:lang w:eastAsia="ru-RU" w:bidi="ru-RU"/>
              </w:rPr>
              <w:t xml:space="preserve"> органа, </w:t>
            </w:r>
            <w:proofErr w:type="spellStart"/>
            <w:r w:rsidRPr="00403D53">
              <w:rPr>
                <w:rFonts w:ascii="Times New Roman" w:eastAsia="Times New Roman" w:hAnsi="Times New Roman" w:cs="Times New Roman"/>
                <w:sz w:val="24"/>
                <w:szCs w:val="24"/>
                <w:lang w:eastAsia="ru-RU" w:bidi="ru-RU"/>
              </w:rPr>
              <w:t>ответстве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нное</w:t>
            </w:r>
            <w:proofErr w:type="spellEnd"/>
            <w:r w:rsidRPr="00403D53">
              <w:rPr>
                <w:rFonts w:ascii="Times New Roman" w:eastAsia="Times New Roman" w:hAnsi="Times New Roman" w:cs="Times New Roman"/>
                <w:sz w:val="24"/>
                <w:szCs w:val="24"/>
                <w:lang w:eastAsia="ru-RU" w:bidi="ru-RU"/>
              </w:rPr>
              <w:t xml:space="preserve"> за </w:t>
            </w:r>
            <w:proofErr w:type="spellStart"/>
            <w:r w:rsidRPr="00403D53">
              <w:rPr>
                <w:rFonts w:ascii="Times New Roman" w:eastAsia="Times New Roman" w:hAnsi="Times New Roman" w:cs="Times New Roman"/>
                <w:sz w:val="24"/>
                <w:szCs w:val="24"/>
                <w:lang w:eastAsia="ru-RU" w:bidi="ru-RU"/>
              </w:rPr>
              <w:t>предостав</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ление</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муницип</w:t>
            </w:r>
            <w:proofErr w:type="spellEnd"/>
            <w:r w:rsidRPr="00403D53">
              <w:rPr>
                <w:rFonts w:ascii="Times New Roman" w:eastAsia="Times New Roman" w:hAnsi="Times New Roman" w:cs="Times New Roman"/>
                <w:sz w:val="24"/>
                <w:szCs w:val="24"/>
                <w:lang w:eastAsia="ru-RU" w:bidi="ru-RU"/>
              </w:rPr>
              <w:t xml:space="preserve"> </w:t>
            </w:r>
            <w:proofErr w:type="spellStart"/>
            <w:r w:rsidRPr="00403D53">
              <w:rPr>
                <w:rFonts w:ascii="Times New Roman" w:eastAsia="Times New Roman" w:hAnsi="Times New Roman" w:cs="Times New Roman"/>
                <w:sz w:val="24"/>
                <w:szCs w:val="24"/>
                <w:lang w:eastAsia="ru-RU" w:bidi="ru-RU"/>
              </w:rPr>
              <w:t>альной</w:t>
            </w:r>
            <w:proofErr w:type="spellEnd"/>
            <w:r w:rsidRPr="00403D53">
              <w:rPr>
                <w:rFonts w:ascii="Times New Roman" w:eastAsia="Times New Roman" w:hAnsi="Times New Roman" w:cs="Times New Roman"/>
                <w:sz w:val="24"/>
                <w:szCs w:val="24"/>
                <w:lang w:eastAsia="ru-RU" w:bidi="ru-RU"/>
              </w:rPr>
              <w:t xml:space="preserve"> услуги</w:t>
            </w:r>
          </w:p>
        </w:tc>
        <w:tc>
          <w:tcPr>
            <w:tcW w:w="203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Результат предоставления  муниципальной услуги, указанный в пункте 2.6 </w:t>
            </w:r>
            <w:proofErr w:type="spellStart"/>
            <w:proofErr w:type="gramStart"/>
            <w:r w:rsidRPr="00403D53">
              <w:rPr>
                <w:rFonts w:ascii="Times New Roman" w:eastAsia="Times New Roman" w:hAnsi="Times New Roman" w:cs="Times New Roman"/>
                <w:sz w:val="24"/>
                <w:szCs w:val="24"/>
                <w:lang w:eastAsia="ru-RU" w:bidi="ru-RU"/>
              </w:rPr>
              <w:t>Административн</w:t>
            </w:r>
            <w:proofErr w:type="spellEnd"/>
            <w:r w:rsidRPr="00403D53">
              <w:rPr>
                <w:rFonts w:ascii="Times New Roman" w:eastAsia="Times New Roman" w:hAnsi="Times New Roman" w:cs="Times New Roman"/>
                <w:sz w:val="24"/>
                <w:szCs w:val="24"/>
                <w:lang w:eastAsia="ru-RU" w:bidi="ru-RU"/>
              </w:rPr>
              <w:t xml:space="preserve"> ого</w:t>
            </w:r>
            <w:proofErr w:type="gramEnd"/>
            <w:r w:rsidRPr="00403D53">
              <w:rPr>
                <w:rFonts w:ascii="Times New Roman" w:eastAsia="Times New Roman" w:hAnsi="Times New Roman" w:cs="Times New Roman"/>
                <w:sz w:val="24"/>
                <w:szCs w:val="24"/>
                <w:lang w:eastAsia="ru-RU" w:bidi="ru-RU"/>
              </w:rPr>
              <w:t xml:space="preserve"> регламента внесен в реестр</w:t>
            </w:r>
          </w:p>
        </w:tc>
      </w:tr>
    </w:tbl>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rsidR="00403D53" w:rsidRPr="00035656" w:rsidRDefault="00403D53" w:rsidP="00952C07">
      <w:pPr>
        <w:spacing w:after="0" w:line="240" w:lineRule="auto"/>
        <w:ind w:left="1416" w:firstLine="708"/>
        <w:rPr>
          <w:rFonts w:ascii="Times New Roman" w:hAnsi="Times New Roman"/>
          <w:sz w:val="28"/>
          <w:szCs w:val="28"/>
        </w:rPr>
      </w:pPr>
    </w:p>
    <w:sectPr w:rsidR="00403D53" w:rsidRPr="0003565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03" w:rsidRDefault="00576103" w:rsidP="000C6DA1">
      <w:pPr>
        <w:spacing w:after="0" w:line="240" w:lineRule="auto"/>
      </w:pPr>
      <w:r>
        <w:separator/>
      </w:r>
    </w:p>
  </w:endnote>
  <w:endnote w:type="continuationSeparator" w:id="0">
    <w:p w:rsidR="00576103" w:rsidRDefault="00576103"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9C6F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9C6F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9C6F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03" w:rsidRDefault="00576103" w:rsidP="000C6DA1">
      <w:pPr>
        <w:spacing w:after="0" w:line="240" w:lineRule="auto"/>
      </w:pPr>
      <w:r>
        <w:separator/>
      </w:r>
    </w:p>
  </w:footnote>
  <w:footnote w:type="continuationSeparator" w:id="0">
    <w:p w:rsidR="00576103" w:rsidRDefault="00576103"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9C6F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Pr="00BC6A04" w:rsidRDefault="009C6F99"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9C6F99" w:rsidRDefault="009C6F9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9C6F9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9" w:rsidRDefault="00576103">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05.95pt;margin-top:38.2pt;width:11.05pt;height:8.4pt;z-index:-251658752;mso-wrap-style:none;mso-wrap-distance-left:0;mso-wrap-distance-right:0;mso-position-horizontal-relative:page;mso-position-vertical-relative:page" wrapcoords="0 0" filled="f" stroked="f">
          <v:textbox style="mso-next-textbox:#_x0000_s2049;mso-fit-shape-to-text:t" inset="0,0,0,0">
            <w:txbxContent>
              <w:p w:rsidR="009C6F99" w:rsidRDefault="009C6F99">
                <w:pPr>
                  <w:pStyle w:val="af8"/>
                </w:pPr>
                <w:r>
                  <w:fldChar w:fldCharType="begin"/>
                </w:r>
                <w:r>
                  <w:instrText xml:space="preserve"> PAGE \* MERGEFORMAT </w:instrText>
                </w:r>
                <w:r>
                  <w:fldChar w:fldCharType="separate"/>
                </w:r>
                <w:r w:rsidR="00261203">
                  <w:rPr>
                    <w:noProof/>
                  </w:rPr>
                  <w:t>48</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17EB3"/>
    <w:rsid w:val="00034BD1"/>
    <w:rsid w:val="00042B27"/>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19ED"/>
    <w:rsid w:val="00125CCD"/>
    <w:rsid w:val="001406A1"/>
    <w:rsid w:val="00141BAD"/>
    <w:rsid w:val="001508ED"/>
    <w:rsid w:val="00170515"/>
    <w:rsid w:val="00175A1D"/>
    <w:rsid w:val="001764B5"/>
    <w:rsid w:val="00181881"/>
    <w:rsid w:val="001851F7"/>
    <w:rsid w:val="001B40BA"/>
    <w:rsid w:val="001C2A8E"/>
    <w:rsid w:val="001D0023"/>
    <w:rsid w:val="001E4712"/>
    <w:rsid w:val="001E5D50"/>
    <w:rsid w:val="001E74B2"/>
    <w:rsid w:val="001E770E"/>
    <w:rsid w:val="00203D98"/>
    <w:rsid w:val="0024001A"/>
    <w:rsid w:val="00245EAB"/>
    <w:rsid w:val="0025108E"/>
    <w:rsid w:val="00261203"/>
    <w:rsid w:val="00291E57"/>
    <w:rsid w:val="002960FB"/>
    <w:rsid w:val="002A73A9"/>
    <w:rsid w:val="002C7B1F"/>
    <w:rsid w:val="002D0989"/>
    <w:rsid w:val="002D7AA3"/>
    <w:rsid w:val="002E3982"/>
    <w:rsid w:val="002F1DE4"/>
    <w:rsid w:val="00312EB5"/>
    <w:rsid w:val="00331382"/>
    <w:rsid w:val="00336E1A"/>
    <w:rsid w:val="00386D41"/>
    <w:rsid w:val="0039430C"/>
    <w:rsid w:val="00395BC9"/>
    <w:rsid w:val="00397B8D"/>
    <w:rsid w:val="003A0FC5"/>
    <w:rsid w:val="003B4A50"/>
    <w:rsid w:val="003E5BDB"/>
    <w:rsid w:val="003E63CA"/>
    <w:rsid w:val="003F3576"/>
    <w:rsid w:val="003F3E99"/>
    <w:rsid w:val="00403D53"/>
    <w:rsid w:val="00412BC7"/>
    <w:rsid w:val="00427FD1"/>
    <w:rsid w:val="00434B62"/>
    <w:rsid w:val="0044697F"/>
    <w:rsid w:val="004579F9"/>
    <w:rsid w:val="00484EEC"/>
    <w:rsid w:val="00493061"/>
    <w:rsid w:val="004C00AC"/>
    <w:rsid w:val="004D1145"/>
    <w:rsid w:val="004D19D1"/>
    <w:rsid w:val="00507FB7"/>
    <w:rsid w:val="00511406"/>
    <w:rsid w:val="00513D81"/>
    <w:rsid w:val="005317F1"/>
    <w:rsid w:val="00533B8B"/>
    <w:rsid w:val="005354BD"/>
    <w:rsid w:val="005538F6"/>
    <w:rsid w:val="00557565"/>
    <w:rsid w:val="00576103"/>
    <w:rsid w:val="005A7D46"/>
    <w:rsid w:val="005F220A"/>
    <w:rsid w:val="005F2BC9"/>
    <w:rsid w:val="006163E4"/>
    <w:rsid w:val="00620B90"/>
    <w:rsid w:val="00624ACA"/>
    <w:rsid w:val="00626D0F"/>
    <w:rsid w:val="0064624B"/>
    <w:rsid w:val="006536F0"/>
    <w:rsid w:val="00655003"/>
    <w:rsid w:val="00660239"/>
    <w:rsid w:val="00663DDA"/>
    <w:rsid w:val="0067318B"/>
    <w:rsid w:val="00686C2E"/>
    <w:rsid w:val="006978DB"/>
    <w:rsid w:val="006A3B53"/>
    <w:rsid w:val="006C7781"/>
    <w:rsid w:val="006F6F61"/>
    <w:rsid w:val="0071427B"/>
    <w:rsid w:val="00717790"/>
    <w:rsid w:val="00736201"/>
    <w:rsid w:val="0075578C"/>
    <w:rsid w:val="007824E5"/>
    <w:rsid w:val="00784FB7"/>
    <w:rsid w:val="00792390"/>
    <w:rsid w:val="007A1111"/>
    <w:rsid w:val="007C62D3"/>
    <w:rsid w:val="0080574D"/>
    <w:rsid w:val="00806475"/>
    <w:rsid w:val="00811BB5"/>
    <w:rsid w:val="00814E34"/>
    <w:rsid w:val="00831792"/>
    <w:rsid w:val="00840C80"/>
    <w:rsid w:val="00856B1C"/>
    <w:rsid w:val="00857290"/>
    <w:rsid w:val="0086733E"/>
    <w:rsid w:val="00873922"/>
    <w:rsid w:val="00877915"/>
    <w:rsid w:val="0089364A"/>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63981"/>
    <w:rsid w:val="00973FB4"/>
    <w:rsid w:val="00976F5F"/>
    <w:rsid w:val="009A273C"/>
    <w:rsid w:val="009A396C"/>
    <w:rsid w:val="009B29DF"/>
    <w:rsid w:val="009C4C6E"/>
    <w:rsid w:val="009C6F99"/>
    <w:rsid w:val="009D1DC8"/>
    <w:rsid w:val="009D6D72"/>
    <w:rsid w:val="009F5728"/>
    <w:rsid w:val="00A02C8C"/>
    <w:rsid w:val="00A3233E"/>
    <w:rsid w:val="00A3395A"/>
    <w:rsid w:val="00A46DE5"/>
    <w:rsid w:val="00A5639A"/>
    <w:rsid w:val="00A563EC"/>
    <w:rsid w:val="00A56E3D"/>
    <w:rsid w:val="00A84649"/>
    <w:rsid w:val="00A95D4A"/>
    <w:rsid w:val="00A967B6"/>
    <w:rsid w:val="00AA462F"/>
    <w:rsid w:val="00AF0629"/>
    <w:rsid w:val="00B02785"/>
    <w:rsid w:val="00B24BAF"/>
    <w:rsid w:val="00B34917"/>
    <w:rsid w:val="00B6762D"/>
    <w:rsid w:val="00B7017D"/>
    <w:rsid w:val="00B81F43"/>
    <w:rsid w:val="00B91D5B"/>
    <w:rsid w:val="00BA05A0"/>
    <w:rsid w:val="00BB7F12"/>
    <w:rsid w:val="00BC0A02"/>
    <w:rsid w:val="00BC0FBE"/>
    <w:rsid w:val="00BC3413"/>
    <w:rsid w:val="00BE1B8A"/>
    <w:rsid w:val="00C03B7B"/>
    <w:rsid w:val="00C13F2A"/>
    <w:rsid w:val="00C146AF"/>
    <w:rsid w:val="00C16FC1"/>
    <w:rsid w:val="00C47004"/>
    <w:rsid w:val="00C67E73"/>
    <w:rsid w:val="00C7151A"/>
    <w:rsid w:val="00C738E0"/>
    <w:rsid w:val="00C82AC6"/>
    <w:rsid w:val="00C8424D"/>
    <w:rsid w:val="00C86151"/>
    <w:rsid w:val="00C87B31"/>
    <w:rsid w:val="00CA2F6C"/>
    <w:rsid w:val="00CB023F"/>
    <w:rsid w:val="00CB1C8E"/>
    <w:rsid w:val="00CB2020"/>
    <w:rsid w:val="00CE1C20"/>
    <w:rsid w:val="00CE31D0"/>
    <w:rsid w:val="00D120CE"/>
    <w:rsid w:val="00D134DF"/>
    <w:rsid w:val="00D23EBA"/>
    <w:rsid w:val="00D417EF"/>
    <w:rsid w:val="00D64AB6"/>
    <w:rsid w:val="00D97D0F"/>
    <w:rsid w:val="00DC0D5B"/>
    <w:rsid w:val="00DC2C37"/>
    <w:rsid w:val="00DC6280"/>
    <w:rsid w:val="00DE3080"/>
    <w:rsid w:val="00DF0C65"/>
    <w:rsid w:val="00DF4E6E"/>
    <w:rsid w:val="00E01451"/>
    <w:rsid w:val="00E04244"/>
    <w:rsid w:val="00E311D3"/>
    <w:rsid w:val="00E611DD"/>
    <w:rsid w:val="00E64191"/>
    <w:rsid w:val="00E6495C"/>
    <w:rsid w:val="00E716FC"/>
    <w:rsid w:val="00E900EC"/>
    <w:rsid w:val="00E96FC6"/>
    <w:rsid w:val="00EA10E9"/>
    <w:rsid w:val="00EA187E"/>
    <w:rsid w:val="00EC0B11"/>
    <w:rsid w:val="00EC671F"/>
    <w:rsid w:val="00ED5DF1"/>
    <w:rsid w:val="00EF72F7"/>
    <w:rsid w:val="00F0135C"/>
    <w:rsid w:val="00F1048C"/>
    <w:rsid w:val="00F21954"/>
    <w:rsid w:val="00F24772"/>
    <w:rsid w:val="00F46D2E"/>
    <w:rsid w:val="00F6411F"/>
    <w:rsid w:val="00F94C37"/>
    <w:rsid w:val="00FA35A6"/>
    <w:rsid w:val="00FB7505"/>
    <w:rsid w:val="00FB7BF2"/>
    <w:rsid w:val="00FC1922"/>
    <w:rsid w:val="00FC7CB3"/>
    <w:rsid w:val="00FE759B"/>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dmin@admin-safonovo.ru" TargetMode="External"/><Relationship Id="rId3" Type="http://schemas.openxmlformats.org/officeDocument/2006/relationships/styles" Target="styles.xml"/><Relationship Id="rId21" Type="http://schemas.openxmlformats.org/officeDocument/2006/relationships/hyperlink" Target="mailto:admin@admin-safonov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dmin@admin-safon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0ECD-4C02-4266-B3E7-7B7FA90E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15302</Words>
  <Characters>87228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2023-11-20T07:07:00Z</cp:lastPrinted>
  <dcterms:created xsi:type="dcterms:W3CDTF">2022-02-28T11:48:00Z</dcterms:created>
  <dcterms:modified xsi:type="dcterms:W3CDTF">2023-11-20T07:07:00Z</dcterms:modified>
</cp:coreProperties>
</file>