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4D" w:rsidRDefault="0078234D">
      <w:pPr>
        <w:rPr>
          <w:noProof/>
        </w:rPr>
      </w:pPr>
    </w:p>
    <w:p w:rsidR="0078234D" w:rsidRDefault="0078234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-593090</wp:posOffset>
            </wp:positionV>
            <wp:extent cx="697865" cy="802640"/>
            <wp:effectExtent l="19050" t="0" r="6985" b="0"/>
            <wp:wrapTight wrapText="bothSides">
              <wp:wrapPolygon edited="0">
                <wp:start x="8844" y="0"/>
                <wp:lineTo x="5896" y="1538"/>
                <wp:lineTo x="1179" y="6665"/>
                <wp:lineTo x="-590" y="16405"/>
                <wp:lineTo x="590" y="21019"/>
                <wp:lineTo x="1769" y="21019"/>
                <wp:lineTo x="19458" y="21019"/>
                <wp:lineTo x="20637" y="21019"/>
                <wp:lineTo x="21816" y="18968"/>
                <wp:lineTo x="21816" y="16405"/>
                <wp:lineTo x="21227" y="7177"/>
                <wp:lineTo x="15330" y="1025"/>
                <wp:lineTo x="12382" y="0"/>
                <wp:lineTo x="884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34D" w:rsidRPr="005604D6" w:rsidRDefault="0078234D" w:rsidP="0078234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04D6">
        <w:rPr>
          <w:rFonts w:ascii="Times New Roman" w:hAnsi="Times New Roman" w:cs="Times New Roman"/>
          <w:b/>
          <w:sz w:val="32"/>
          <w:szCs w:val="32"/>
        </w:rPr>
        <w:t>Администрация  Рыбковского  сельского  поселения</w:t>
      </w:r>
    </w:p>
    <w:p w:rsidR="0078234D" w:rsidRDefault="0078234D" w:rsidP="0078234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604D6">
        <w:rPr>
          <w:rFonts w:ascii="Times New Roman" w:hAnsi="Times New Roman" w:cs="Times New Roman"/>
          <w:b/>
          <w:sz w:val="32"/>
          <w:szCs w:val="32"/>
        </w:rPr>
        <w:t>Сафоновского  района Смоленской области</w:t>
      </w:r>
    </w:p>
    <w:p w:rsidR="0078234D" w:rsidRPr="005604D6" w:rsidRDefault="0078234D" w:rsidP="0078234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8234D" w:rsidRPr="005604D6" w:rsidRDefault="0078234D" w:rsidP="0078234D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5604D6">
        <w:rPr>
          <w:rFonts w:ascii="Times New Roman" w:hAnsi="Times New Roman" w:cs="Times New Roman"/>
          <w:b/>
          <w:sz w:val="36"/>
          <w:szCs w:val="36"/>
        </w:rPr>
        <w:t xml:space="preserve">ПОСТАНОВЛЕНИЕ       </w:t>
      </w:r>
    </w:p>
    <w:p w:rsidR="0078234D" w:rsidRPr="005604D6" w:rsidRDefault="0078234D" w:rsidP="0078234D">
      <w:pPr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4D" w:rsidRPr="005604D6" w:rsidRDefault="0078234D" w:rsidP="0078234D">
      <w:pPr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AB0D6D">
        <w:rPr>
          <w:rFonts w:ascii="Times New Roman" w:hAnsi="Times New Roman" w:cs="Times New Roman"/>
          <w:sz w:val="28"/>
          <w:szCs w:val="28"/>
        </w:rPr>
        <w:t>27</w:t>
      </w:r>
      <w:r w:rsidR="00A15F5C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г № </w:t>
      </w:r>
      <w:r w:rsidR="00AB0D6D">
        <w:rPr>
          <w:rFonts w:ascii="Times New Roman" w:hAnsi="Times New Roman" w:cs="Times New Roman"/>
          <w:sz w:val="28"/>
          <w:szCs w:val="28"/>
        </w:rPr>
        <w:t>22</w:t>
      </w:r>
    </w:p>
    <w:p w:rsidR="0078234D" w:rsidRPr="005604D6" w:rsidRDefault="0078234D" w:rsidP="0078234D">
      <w:pPr>
        <w:ind w:right="462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A15F5C">
        <w:rPr>
          <w:rFonts w:ascii="Times New Roman" w:hAnsi="Times New Roman" w:cs="Times New Roman"/>
          <w:sz w:val="28"/>
          <w:szCs w:val="28"/>
        </w:rPr>
        <w:t>полугодие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234D" w:rsidRPr="005604D6" w:rsidRDefault="0078234D" w:rsidP="0078234D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>Руководствуясь статьей 264.2 Бюджетного кодекса Российской Федерации, статьей 8 Положения о бюджетном процессе в муниципальном образовании Рыбковского сельского поселения Сафоновского района Смоленской области, утвержденного решением Совета депутатов Рыбковского сельского поселения Сафоновского района Смоленской области от 15.11.2012 № 36 ,Уставом Рыбковского сельского поселения Сафоновского района Смоленской области,</w:t>
      </w:r>
    </w:p>
    <w:p w:rsidR="0078234D" w:rsidRPr="005604D6" w:rsidRDefault="0078234D" w:rsidP="0078234D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1. Утвердить  отчет об исполнении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A15F5C">
        <w:rPr>
          <w:rFonts w:ascii="Times New Roman" w:hAnsi="Times New Roman" w:cs="Times New Roman"/>
          <w:sz w:val="28"/>
          <w:szCs w:val="28"/>
        </w:rPr>
        <w:t>полугодие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по  доходам в сумме </w:t>
      </w:r>
      <w:r w:rsidR="00AB0D6D">
        <w:rPr>
          <w:rFonts w:ascii="Times New Roman" w:hAnsi="Times New Roman" w:cs="Times New Roman"/>
          <w:sz w:val="28"/>
          <w:szCs w:val="28"/>
        </w:rPr>
        <w:t>3730,8</w:t>
      </w:r>
      <w:r w:rsidRPr="005604D6">
        <w:rPr>
          <w:rFonts w:ascii="Times New Roman" w:hAnsi="Times New Roman" w:cs="Times New Roman"/>
          <w:sz w:val="28"/>
          <w:szCs w:val="28"/>
        </w:rPr>
        <w:t xml:space="preserve"> тыс. рублей, по  расходам в сумме </w:t>
      </w:r>
      <w:r w:rsidR="00AB0D6D">
        <w:rPr>
          <w:rFonts w:ascii="Times New Roman" w:hAnsi="Times New Roman" w:cs="Times New Roman"/>
          <w:sz w:val="28"/>
          <w:szCs w:val="28"/>
        </w:rPr>
        <w:t xml:space="preserve">3658,3 </w:t>
      </w:r>
      <w:r w:rsidRPr="005604D6">
        <w:rPr>
          <w:rFonts w:ascii="Times New Roman" w:hAnsi="Times New Roman" w:cs="Times New Roman"/>
          <w:sz w:val="28"/>
          <w:szCs w:val="28"/>
        </w:rPr>
        <w:t xml:space="preserve">тыс. рублей,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над расходами(профицитом) в сумме </w:t>
      </w:r>
      <w:r w:rsidR="00AB0D6D">
        <w:rPr>
          <w:rFonts w:ascii="Times New Roman" w:hAnsi="Times New Roman" w:cs="Times New Roman"/>
          <w:sz w:val="28"/>
          <w:szCs w:val="28"/>
        </w:rPr>
        <w:t>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234D" w:rsidRPr="005604D6" w:rsidRDefault="0078234D" w:rsidP="0078234D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>2. Утвердить:</w:t>
      </w:r>
    </w:p>
    <w:p w:rsidR="0078234D" w:rsidRPr="005604D6" w:rsidRDefault="0078234D" w:rsidP="0078234D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1) доходы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A15F5C">
        <w:rPr>
          <w:rFonts w:ascii="Times New Roman" w:hAnsi="Times New Roman" w:cs="Times New Roman"/>
          <w:sz w:val="28"/>
          <w:szCs w:val="28"/>
        </w:rPr>
        <w:t>полугодие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согласно приложению № 1.</w:t>
      </w:r>
    </w:p>
    <w:p w:rsidR="0078234D" w:rsidRPr="005604D6" w:rsidRDefault="0078234D" w:rsidP="0078234D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  <w:t xml:space="preserve">2) расходы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A15F5C">
        <w:rPr>
          <w:rFonts w:ascii="Times New Roman" w:hAnsi="Times New Roman" w:cs="Times New Roman"/>
          <w:sz w:val="28"/>
          <w:szCs w:val="28"/>
        </w:rPr>
        <w:t>полугодие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согласно приложению № 2.</w:t>
      </w:r>
    </w:p>
    <w:p w:rsidR="0078234D" w:rsidRPr="005604D6" w:rsidRDefault="0078234D" w:rsidP="0078234D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3) источники финансирования дефицита бюджета Рыбковского сельского поселения Сафоновского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04D6">
        <w:rPr>
          <w:rFonts w:ascii="Times New Roman" w:hAnsi="Times New Roman" w:cs="Times New Roman"/>
          <w:sz w:val="28"/>
          <w:szCs w:val="28"/>
        </w:rPr>
        <w:t xml:space="preserve"> </w:t>
      </w:r>
      <w:r w:rsidR="00A15F5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4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 xml:space="preserve"> года  согласно приложению № 3.</w:t>
      </w:r>
    </w:p>
    <w:p w:rsidR="0078234D" w:rsidRPr="005604D6" w:rsidRDefault="0078234D" w:rsidP="0078234D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604D6">
        <w:rPr>
          <w:rFonts w:ascii="Times New Roman" w:hAnsi="Times New Roman" w:cs="Times New Roman"/>
          <w:sz w:val="28"/>
          <w:szCs w:val="28"/>
        </w:rPr>
        <w:t>. Настоящее постановление разместить  на сайте Администрации муниципального образования Рыбковского сельского поселения Сафоновского района Смоленской области</w:t>
      </w:r>
      <w:r w:rsidRPr="005604D6">
        <w:rPr>
          <w:rFonts w:ascii="Times New Roman" w:hAnsi="Times New Roman" w:cs="Times New Roman"/>
        </w:rPr>
        <w:t xml:space="preserve"> ribki.</w:t>
      </w:r>
      <w:r w:rsidRPr="005604D6">
        <w:rPr>
          <w:rFonts w:ascii="Times New Roman" w:hAnsi="Times New Roman" w:cs="Times New Roman"/>
          <w:lang w:val="en-US"/>
        </w:rPr>
        <w:t>admin</w:t>
      </w:r>
      <w:r w:rsidRPr="005604D6">
        <w:rPr>
          <w:rFonts w:ascii="Times New Roman" w:hAnsi="Times New Roman" w:cs="Times New Roman"/>
        </w:rPr>
        <w:t>-</w:t>
      </w:r>
      <w:r w:rsidRPr="005604D6">
        <w:rPr>
          <w:rFonts w:ascii="Times New Roman" w:hAnsi="Times New Roman" w:cs="Times New Roman"/>
          <w:lang w:val="en-US"/>
        </w:rPr>
        <w:t>safonovo</w:t>
      </w:r>
      <w:r w:rsidRPr="005604D6">
        <w:rPr>
          <w:rFonts w:ascii="Times New Roman" w:hAnsi="Times New Roman" w:cs="Times New Roman"/>
        </w:rPr>
        <w:t>.</w:t>
      </w:r>
      <w:r w:rsidRPr="005604D6">
        <w:rPr>
          <w:rFonts w:ascii="Times New Roman" w:hAnsi="Times New Roman" w:cs="Times New Roman"/>
          <w:lang w:val="en-US"/>
        </w:rPr>
        <w:t>ru</w:t>
      </w:r>
    </w:p>
    <w:p w:rsidR="0078234D" w:rsidRPr="005604D6" w:rsidRDefault="0078234D" w:rsidP="0078234D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5604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Главу муниципального образования  Рыбковского сельского поселения Сафоновского района Смоленской области</w:t>
      </w:r>
    </w:p>
    <w:p w:rsidR="0078234D" w:rsidRPr="005604D6" w:rsidRDefault="0078234D" w:rsidP="0078234D">
      <w:pPr>
        <w:ind w:right="305"/>
        <w:jc w:val="both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Никитину Н.И.</w:t>
      </w:r>
    </w:p>
    <w:p w:rsidR="0078234D" w:rsidRPr="005604D6" w:rsidRDefault="0078234D" w:rsidP="0078234D">
      <w:pPr>
        <w:ind w:right="305"/>
        <w:rPr>
          <w:rFonts w:ascii="Times New Roman" w:hAnsi="Times New Roman" w:cs="Times New Roman"/>
          <w:sz w:val="28"/>
          <w:szCs w:val="28"/>
        </w:rPr>
      </w:pPr>
    </w:p>
    <w:p w:rsidR="0078234D" w:rsidRPr="005604D6" w:rsidRDefault="0078234D" w:rsidP="0078234D">
      <w:pPr>
        <w:ind w:right="305"/>
        <w:rPr>
          <w:rFonts w:ascii="Times New Roman" w:hAnsi="Times New Roman" w:cs="Times New Roman"/>
          <w:sz w:val="28"/>
          <w:szCs w:val="28"/>
        </w:rPr>
      </w:pPr>
    </w:p>
    <w:p w:rsidR="0078234D" w:rsidRPr="005604D6" w:rsidRDefault="0078234D" w:rsidP="0078234D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234D" w:rsidRPr="005604D6" w:rsidRDefault="0078234D" w:rsidP="0078234D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Рыбковского сельского поселения</w:t>
      </w:r>
    </w:p>
    <w:p w:rsidR="0078234D" w:rsidRPr="005604D6" w:rsidRDefault="0078234D" w:rsidP="0078234D">
      <w:pPr>
        <w:spacing w:after="0"/>
        <w:ind w:right="305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>Сафоновского района</w:t>
      </w: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4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 </w:t>
      </w:r>
      <w:r w:rsidRPr="005604D6">
        <w:rPr>
          <w:rFonts w:ascii="Times New Roman" w:hAnsi="Times New Roman" w:cs="Times New Roman"/>
          <w:b/>
          <w:sz w:val="28"/>
          <w:szCs w:val="28"/>
        </w:rPr>
        <w:t>Н.И. Никитина</w:t>
      </w:r>
      <w:r w:rsidRPr="005604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34D" w:rsidRDefault="0078234D" w:rsidP="0078234D"/>
    <w:tbl>
      <w:tblPr>
        <w:tblW w:w="0" w:type="auto"/>
        <w:tblLook w:val="00A0"/>
      </w:tblPr>
      <w:tblGrid>
        <w:gridCol w:w="4770"/>
        <w:gridCol w:w="4801"/>
      </w:tblGrid>
      <w:tr w:rsidR="0078234D" w:rsidRPr="0029386D" w:rsidTr="00C15ACB">
        <w:tc>
          <w:tcPr>
            <w:tcW w:w="5278" w:type="dxa"/>
          </w:tcPr>
          <w:p w:rsidR="0078234D" w:rsidRPr="00DD616E" w:rsidRDefault="0078234D" w:rsidP="00C15A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3" w:type="dxa"/>
          </w:tcPr>
          <w:p w:rsidR="0078234D" w:rsidRPr="0029386D" w:rsidRDefault="0078234D" w:rsidP="00C15AC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Приложение № 1</w:t>
            </w:r>
          </w:p>
          <w:p w:rsidR="0078234D" w:rsidRPr="0029386D" w:rsidRDefault="0078234D" w:rsidP="00C15AC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8234D" w:rsidRPr="0029386D" w:rsidRDefault="0078234D" w:rsidP="00C15AC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Рыбковского сельского поселения</w:t>
            </w:r>
          </w:p>
          <w:p w:rsidR="0078234D" w:rsidRPr="0029386D" w:rsidRDefault="0078234D" w:rsidP="00C15AC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Сафоновского района Смоленской</w:t>
            </w:r>
          </w:p>
          <w:p w:rsidR="0078234D" w:rsidRPr="0029386D" w:rsidRDefault="0078234D" w:rsidP="00AB0D6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 области от </w:t>
            </w:r>
            <w:r w:rsidR="00AB0D6D">
              <w:rPr>
                <w:rFonts w:ascii="Times New Roman" w:hAnsi="Times New Roman" w:cs="Times New Roman"/>
              </w:rPr>
              <w:t>27</w:t>
            </w:r>
            <w:r w:rsidRPr="0029386D">
              <w:rPr>
                <w:rFonts w:ascii="Times New Roman" w:hAnsi="Times New Roman" w:cs="Times New Roman"/>
              </w:rPr>
              <w:t>.0</w:t>
            </w:r>
            <w:r w:rsidR="00A15F5C">
              <w:rPr>
                <w:rFonts w:ascii="Times New Roman" w:hAnsi="Times New Roman" w:cs="Times New Roman"/>
              </w:rPr>
              <w:t>7</w:t>
            </w:r>
            <w:r w:rsidRPr="002938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29386D">
              <w:rPr>
                <w:rFonts w:ascii="Times New Roman" w:hAnsi="Times New Roman" w:cs="Times New Roman"/>
              </w:rPr>
              <w:t xml:space="preserve">   № </w:t>
            </w:r>
            <w:r w:rsidR="00AB0D6D">
              <w:rPr>
                <w:rFonts w:ascii="Times New Roman" w:hAnsi="Times New Roman" w:cs="Times New Roman"/>
              </w:rPr>
              <w:t>22</w:t>
            </w:r>
            <w:r w:rsidR="00A15F5C">
              <w:rPr>
                <w:rFonts w:ascii="Times New Roman" w:hAnsi="Times New Roman" w:cs="Times New Roman"/>
              </w:rPr>
              <w:t>_</w:t>
            </w:r>
          </w:p>
        </w:tc>
      </w:tr>
    </w:tbl>
    <w:p w:rsidR="0078234D" w:rsidRPr="00DD616E" w:rsidRDefault="0078234D" w:rsidP="0078234D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78234D" w:rsidRPr="00DD616E" w:rsidRDefault="0078234D" w:rsidP="0078234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8234D" w:rsidRPr="00DD616E" w:rsidRDefault="0078234D" w:rsidP="007823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sz w:val="28"/>
          <w:szCs w:val="28"/>
        </w:rPr>
        <w:t>Доходы бюджета</w:t>
      </w:r>
    </w:p>
    <w:p w:rsidR="0078234D" w:rsidRDefault="0078234D" w:rsidP="00A15F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sz w:val="28"/>
          <w:szCs w:val="28"/>
        </w:rPr>
        <w:t xml:space="preserve">Рыбковского сельского поселения Сафоновского района Смоленской области </w:t>
      </w:r>
    </w:p>
    <w:p w:rsidR="0078234D" w:rsidRPr="00DD616E" w:rsidRDefault="0078234D" w:rsidP="007823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sz w:val="28"/>
          <w:szCs w:val="28"/>
        </w:rPr>
        <w:t xml:space="preserve">за 1 </w:t>
      </w:r>
      <w:r w:rsidR="00A15F5C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DD616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D616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78234D" w:rsidRPr="00DD616E" w:rsidRDefault="0078234D" w:rsidP="0078234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D61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D616E">
        <w:rPr>
          <w:rFonts w:ascii="Times New Roman" w:hAnsi="Times New Roman" w:cs="Times New Roman"/>
        </w:rPr>
        <w:t xml:space="preserve">  ( руб)       </w:t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7"/>
        <w:gridCol w:w="708"/>
        <w:gridCol w:w="2694"/>
        <w:gridCol w:w="1275"/>
        <w:gridCol w:w="1560"/>
        <w:gridCol w:w="1559"/>
      </w:tblGrid>
      <w:tr w:rsidR="0078234D" w:rsidRPr="00DD616E" w:rsidTr="000C5BC8">
        <w:trPr>
          <w:trHeight w:val="99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Код дохода</w:t>
            </w:r>
          </w:p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по бюджетной</w:t>
            </w:r>
          </w:p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Неисполненные</w:t>
            </w:r>
          </w:p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78234D" w:rsidRPr="00DD616E" w:rsidTr="000C5BC8">
        <w:trPr>
          <w:trHeight w:val="38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6</w:t>
            </w:r>
          </w:p>
        </w:tc>
      </w:tr>
      <w:tr w:rsidR="0078234D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7270892</w:t>
            </w:r>
            <w:r w:rsidR="0078234D" w:rsidRPr="00DD61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3730823,67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3540068,33</w:t>
            </w:r>
          </w:p>
        </w:tc>
      </w:tr>
      <w:tr w:rsidR="0078234D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234D" w:rsidRPr="00DD616E" w:rsidTr="000C5BC8">
        <w:trPr>
          <w:trHeight w:val="26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13447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548918,65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795781,35</w:t>
            </w:r>
          </w:p>
        </w:tc>
      </w:tr>
      <w:tr w:rsidR="0078234D" w:rsidRPr="00DD616E" w:rsidTr="000C5BC8">
        <w:trPr>
          <w:trHeight w:val="12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00010100000000000000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219027,68</w:t>
            </w:r>
          </w:p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AB0D6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33217</w:t>
            </w:r>
            <w:r w:rsidR="00AB0D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,32</w:t>
            </w:r>
          </w:p>
        </w:tc>
      </w:tr>
      <w:tr w:rsidR="00C15ACB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00010102000010000110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Default="00C15ACB" w:rsidP="00C15ACB">
            <w:r>
              <w:rPr>
                <w:rFonts w:ascii="Times New Roman" w:hAnsi="Times New Roman" w:cs="Times New Roman"/>
              </w:rPr>
              <w:t>551200,00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219027,68</w:t>
            </w:r>
          </w:p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AB0D6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33217</w:t>
            </w:r>
            <w:r w:rsidR="00AB0D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,32</w:t>
            </w:r>
          </w:p>
        </w:tc>
      </w:tr>
      <w:tr w:rsidR="0078234D" w:rsidRPr="00DD616E" w:rsidTr="000C5BC8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616E">
              <w:rPr>
                <w:rFonts w:ascii="Times New Roman" w:hAnsi="Times New Roman" w:cs="Times New Roman"/>
                <w:vertAlign w:val="superscript"/>
              </w:rPr>
              <w:t>1</w:t>
            </w:r>
            <w:r w:rsidRPr="00DD616E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  00010102010010000110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Default="0078234D" w:rsidP="00C15ACB">
            <w:r>
              <w:rPr>
                <w:rFonts w:ascii="Times New Roman" w:hAnsi="Times New Roman" w:cs="Times New Roman"/>
              </w:rPr>
              <w:t>551200,00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217400,33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333799,67</w:t>
            </w:r>
          </w:p>
        </w:tc>
      </w:tr>
      <w:tr w:rsidR="0078234D" w:rsidRPr="00DD616E" w:rsidTr="000C5BC8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</w:rPr>
              <w:t xml:space="preserve">полученных физическими лицами </w:t>
            </w:r>
            <w:r w:rsidRPr="00DD6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соответствии со статьей 228 Н</w:t>
            </w:r>
            <w:r w:rsidRPr="00DD616E">
              <w:rPr>
                <w:rFonts w:ascii="Times New Roman" w:hAnsi="Times New Roman" w:cs="Times New Roman"/>
              </w:rPr>
              <w:t>алогов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D616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  000101020</w:t>
            </w:r>
            <w:r>
              <w:rPr>
                <w:rFonts w:ascii="Times New Roman" w:hAnsi="Times New Roman" w:cs="Times New Roman"/>
              </w:rPr>
              <w:t>3</w:t>
            </w:r>
            <w:r w:rsidRPr="00DD616E">
              <w:rPr>
                <w:rFonts w:ascii="Times New Roman" w:hAnsi="Times New Roman" w:cs="Times New Roman"/>
              </w:rPr>
              <w:t>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Default="0078234D" w:rsidP="00C15ACB">
            <w:r w:rsidRPr="00DD61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1627,35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15ACB">
              <w:rPr>
                <w:rFonts w:ascii="Times New Roman" w:hAnsi="Times New Roman" w:cs="Times New Roman"/>
              </w:rPr>
              <w:t>1627,35</w:t>
            </w:r>
          </w:p>
        </w:tc>
      </w:tr>
      <w:tr w:rsidR="0078234D" w:rsidRPr="00DD616E" w:rsidTr="000C5BC8">
        <w:trPr>
          <w:trHeight w:val="53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3756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204669,83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170930,17</w:t>
            </w:r>
          </w:p>
        </w:tc>
      </w:tr>
      <w:tr w:rsidR="0078234D" w:rsidRPr="00DD616E" w:rsidTr="000C5BC8">
        <w:trPr>
          <w:trHeight w:val="4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00010302000010000110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3756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204669,83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170930,17</w:t>
            </w:r>
          </w:p>
        </w:tc>
      </w:tr>
      <w:tr w:rsidR="0078234D" w:rsidRPr="00DD616E" w:rsidTr="000C5BC8">
        <w:trPr>
          <w:trHeight w:val="10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DD616E">
              <w:rPr>
                <w:rFonts w:ascii="Times New Roman" w:hAnsi="Times New Roman" w:cs="Times New Roman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00010302230010000110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105508,32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72391,68</w:t>
            </w:r>
          </w:p>
        </w:tc>
      </w:tr>
      <w:tr w:rsidR="00C15ACB" w:rsidRPr="00DD616E" w:rsidTr="000C5BC8">
        <w:trPr>
          <w:trHeight w:val="103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00010302231010000110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105508,32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72391,68</w:t>
            </w:r>
          </w:p>
        </w:tc>
      </w:tr>
      <w:tr w:rsidR="0078234D" w:rsidRPr="00DD616E" w:rsidTr="000C5BC8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00010302240010000110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651,56</w:t>
            </w:r>
          </w:p>
        </w:tc>
      </w:tr>
      <w:tr w:rsidR="00C15ACB" w:rsidRPr="00DD616E" w:rsidTr="000C5BC8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00010302241010000110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651,56</w:t>
            </w:r>
          </w:p>
        </w:tc>
      </w:tr>
      <w:tr w:rsidR="0078234D" w:rsidRPr="00DD616E" w:rsidTr="000C5BC8">
        <w:trPr>
          <w:trHeight w:val="9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D616E">
              <w:rPr>
                <w:rFonts w:ascii="Times New Roman" w:hAnsi="Times New Roman" w:cs="Times New Roman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00010302250010000110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111777,39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108122,61</w:t>
            </w:r>
          </w:p>
        </w:tc>
      </w:tr>
      <w:tr w:rsidR="00C15ACB" w:rsidRPr="00DD616E" w:rsidTr="000C5BC8">
        <w:trPr>
          <w:trHeight w:val="69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00010302251010000110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111777,39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108122,61</w:t>
            </w:r>
          </w:p>
        </w:tc>
      </w:tr>
      <w:tr w:rsidR="0078234D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00010302260010000110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34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-13164,32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AB0D6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-10235,</w:t>
            </w:r>
            <w:r w:rsidR="00AB0D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15ACB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00010302261010000110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34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-13164,32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9F1CC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-10235,</w:t>
            </w:r>
            <w:r w:rsidR="00AB0D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8234D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D616E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3209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74966,80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245933,20</w:t>
            </w:r>
          </w:p>
        </w:tc>
      </w:tr>
      <w:tr w:rsidR="0078234D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00010601000000000110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3290</w:t>
            </w:r>
            <w:r w:rsidRPr="00DD61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3627,35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29272,65</w:t>
            </w:r>
          </w:p>
        </w:tc>
      </w:tr>
      <w:tr w:rsidR="00C15ACB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 к объектам  налогообложения ,расположенным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00010601030100000110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3627,35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29272,65</w:t>
            </w:r>
          </w:p>
        </w:tc>
      </w:tr>
      <w:tr w:rsidR="0078234D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00010606000000000110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880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71339,45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AB0D6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B0D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660,55</w:t>
            </w:r>
          </w:p>
        </w:tc>
      </w:tr>
      <w:tr w:rsidR="0078234D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 xml:space="preserve">Земельный налог  с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00010606030000000110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  <w:r w:rsidRPr="00DD616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69563,82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190436,18</w:t>
            </w:r>
          </w:p>
        </w:tc>
      </w:tr>
      <w:tr w:rsidR="00C15ACB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00010606033100000110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  <w:r w:rsidRPr="00DD616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69563,82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190436,18</w:t>
            </w:r>
          </w:p>
        </w:tc>
      </w:tr>
      <w:tr w:rsidR="0078234D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00010606040000000110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26224,37</w:t>
            </w:r>
          </w:p>
        </w:tc>
      </w:tr>
      <w:tr w:rsidR="0078234D" w:rsidRPr="00DD616E" w:rsidTr="000C5BC8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00010606043100000110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DD61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1775,63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26224,37</w:t>
            </w:r>
          </w:p>
        </w:tc>
      </w:tr>
      <w:tr w:rsidR="0078234D" w:rsidRPr="00DD616E" w:rsidTr="000C5BC8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4D" w:rsidRPr="00DD616E" w:rsidRDefault="0078234D" w:rsidP="00C1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00011100000000000120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46745,66</w:t>
            </w:r>
          </w:p>
        </w:tc>
      </w:tr>
      <w:tr w:rsidR="00C15ACB" w:rsidRPr="00DD616E" w:rsidTr="000C5BC8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CB" w:rsidRPr="00D97C6D" w:rsidRDefault="00C15ACB" w:rsidP="00C1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,получаемые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00011105000000000120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46745,66</w:t>
            </w:r>
          </w:p>
        </w:tc>
      </w:tr>
      <w:tr w:rsidR="00C15ACB" w:rsidRPr="00DD616E" w:rsidTr="000C5BC8">
        <w:trPr>
          <w:trHeight w:val="65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ACB" w:rsidRPr="00D97C6D" w:rsidRDefault="00C15ACB" w:rsidP="00C1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,получаемые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00011105025100000120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46745,66</w:t>
            </w:r>
          </w:p>
        </w:tc>
      </w:tr>
      <w:tr w:rsidR="0078234D" w:rsidRPr="00DD616E" w:rsidTr="000C5BC8">
        <w:trPr>
          <w:trHeight w:val="2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DD616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5926192,00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3181905,02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2744286,98</w:t>
            </w:r>
          </w:p>
        </w:tc>
      </w:tr>
      <w:tr w:rsidR="00C15ACB" w:rsidRPr="00DD616E" w:rsidTr="000C5BC8">
        <w:trPr>
          <w:trHeight w:val="56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B" w:rsidRPr="00BA1DE5" w:rsidRDefault="00C15ACB" w:rsidP="00C15ACB">
            <w:pPr>
              <w:pStyle w:val="a3"/>
              <w:rPr>
                <w:rFonts w:ascii="Times New Roman" w:hAnsi="Times New Roman" w:cs="Times New Roman"/>
                <w:i/>
                <w:lang w:eastAsia="en-US"/>
              </w:rPr>
            </w:pPr>
            <w:r w:rsidRPr="00BA1DE5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5926192,00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3181905,02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2744286,98</w:t>
            </w:r>
          </w:p>
        </w:tc>
      </w:tr>
      <w:tr w:rsidR="0078234D" w:rsidRPr="00DD616E" w:rsidTr="000C5BC8">
        <w:trPr>
          <w:trHeight w:val="40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00020210000000000150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1468700,00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1469000,00</w:t>
            </w:r>
          </w:p>
        </w:tc>
      </w:tr>
      <w:tr w:rsidR="00C15ACB" w:rsidRPr="00DD616E" w:rsidTr="000C5BC8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Дотации на выравнивание </w:t>
            </w:r>
            <w:r w:rsidRPr="00DD616E">
              <w:rPr>
                <w:rFonts w:ascii="Times New Roman" w:hAnsi="Times New Roman" w:cs="Times New Roman"/>
              </w:rPr>
              <w:lastRenderedPageBreak/>
              <w:t>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00020216001000000150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1468700,00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ACB" w:rsidRPr="00DD616E" w:rsidRDefault="00C15ACB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1469000,00</w:t>
            </w:r>
          </w:p>
        </w:tc>
      </w:tr>
      <w:tr w:rsidR="000C5BC8" w:rsidRPr="00DD616E" w:rsidTr="000C5BC8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C8" w:rsidRPr="000C5BC8" w:rsidRDefault="000C5BC8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t>00020216001100000150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t>2937700,00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t>1468700,00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C5BC8">
              <w:rPr>
                <w:rFonts w:ascii="Times New Roman" w:hAnsi="Times New Roman" w:cs="Times New Roman"/>
              </w:rPr>
              <w:t>1469000,00</w:t>
            </w:r>
          </w:p>
        </w:tc>
      </w:tr>
      <w:tr w:rsidR="000C5BC8" w:rsidRPr="00DD616E" w:rsidTr="000C5BC8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C8" w:rsidRPr="000C5BC8" w:rsidRDefault="000C5BC8" w:rsidP="00146E38">
            <w:pPr>
              <w:spacing w:after="0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00020220000000000150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2941292,00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146E38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1698740,02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146E38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1242551,98</w:t>
            </w:r>
          </w:p>
        </w:tc>
      </w:tr>
      <w:tr w:rsidR="000C5BC8" w:rsidRPr="00DD616E" w:rsidTr="000C5BC8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C8" w:rsidRPr="000C5BC8" w:rsidRDefault="000C5BC8" w:rsidP="00146E38">
            <w:pPr>
              <w:spacing w:after="0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00020225576000000150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1241292,00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146E38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1104749,81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146E38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136542,19</w:t>
            </w:r>
          </w:p>
        </w:tc>
      </w:tr>
      <w:tr w:rsidR="000C5BC8" w:rsidRPr="00DD616E" w:rsidTr="000C5BC8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C8" w:rsidRPr="000C5BC8" w:rsidRDefault="000C5BC8" w:rsidP="00146E38">
            <w:pPr>
              <w:spacing w:after="0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C15ACB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0C5BC8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00020225576100000150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146E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1241292,00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146E38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1104749,81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0C5BC8" w:rsidRDefault="000C5BC8" w:rsidP="00146E38">
            <w:pPr>
              <w:pStyle w:val="a3"/>
              <w:rPr>
                <w:rFonts w:ascii="Times New Roman" w:hAnsi="Times New Roman" w:cs="Times New Roman"/>
              </w:rPr>
            </w:pPr>
            <w:r w:rsidRPr="000C5BC8">
              <w:rPr>
                <w:rFonts w:ascii="Times New Roman" w:hAnsi="Times New Roman" w:cs="Times New Roman"/>
              </w:rPr>
              <w:t>136542,19</w:t>
            </w:r>
          </w:p>
        </w:tc>
      </w:tr>
      <w:tr w:rsidR="000C5BC8" w:rsidRPr="00DD616E" w:rsidTr="00146E38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C8" w:rsidRPr="00997F21" w:rsidRDefault="000C5BC8" w:rsidP="00146E38">
            <w:pPr>
              <w:spacing w:after="0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 xml:space="preserve">Прочие субсидии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0C5BC8" w:rsidP="00C15ACB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997F21" w:rsidP="00C15ACB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00020229999000000150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997F21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1700000,00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997F21" w:rsidP="00146E38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593990,21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997F21" w:rsidP="00146E38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1106009,79</w:t>
            </w:r>
          </w:p>
        </w:tc>
      </w:tr>
      <w:tr w:rsidR="000C5BC8" w:rsidRPr="00DD616E" w:rsidTr="00146E38">
        <w:trPr>
          <w:trHeight w:val="21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C8" w:rsidRPr="00997F21" w:rsidRDefault="000C5BC8" w:rsidP="00146E38">
            <w:pPr>
              <w:spacing w:after="0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0C5BC8" w:rsidP="00C15ACB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997F21" w:rsidP="00997F21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00020229999100000150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997F21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1700000,00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997F21" w:rsidP="00146E38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593990,21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997F21" w:rsidRDefault="00997F21" w:rsidP="00146E38">
            <w:pPr>
              <w:pStyle w:val="a3"/>
              <w:rPr>
                <w:rFonts w:ascii="Times New Roman" w:hAnsi="Times New Roman" w:cs="Times New Roman"/>
              </w:rPr>
            </w:pPr>
            <w:r w:rsidRPr="00997F21">
              <w:rPr>
                <w:rFonts w:ascii="Times New Roman" w:hAnsi="Times New Roman" w:cs="Times New Roman"/>
              </w:rPr>
              <w:t>1106009,79</w:t>
            </w:r>
          </w:p>
        </w:tc>
      </w:tr>
      <w:tr w:rsidR="000C5BC8" w:rsidRPr="00DD616E" w:rsidTr="000C5BC8">
        <w:trPr>
          <w:trHeight w:val="46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8" w:rsidRPr="00DD616E" w:rsidRDefault="000C5BC8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  <w:p w:rsidR="000C5BC8" w:rsidRPr="00DD616E" w:rsidRDefault="000C5BC8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DD616E" w:rsidRDefault="000C5BC8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DD616E" w:rsidRDefault="000C5BC8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00020230000000000150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DD616E" w:rsidRDefault="00997F21" w:rsidP="00C15AC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DD616E" w:rsidRDefault="00997F21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BC8" w:rsidRPr="00DD616E" w:rsidRDefault="00997F21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32735,00</w:t>
            </w:r>
          </w:p>
        </w:tc>
      </w:tr>
      <w:tr w:rsidR="00997F21" w:rsidRPr="00DD616E" w:rsidTr="000C5BC8">
        <w:trPr>
          <w:trHeight w:val="55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1" w:rsidRPr="00DD616E" w:rsidRDefault="00997F21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Субвенции бюджетам на осуществление первичного воинского  учета </w:t>
            </w:r>
            <w:r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Pr="00DD616E" w:rsidRDefault="00997F21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Pr="00DD616E" w:rsidRDefault="00997F21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00020235118000000150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Default="00997F21">
            <w:r w:rsidRPr="00605C87">
              <w:rPr>
                <w:rFonts w:ascii="Times New Roman" w:hAnsi="Times New Roman" w:cs="Times New Roman"/>
              </w:rPr>
              <w:t>47200,00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Pr="00DD616E" w:rsidRDefault="00997F21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Pr="00DD616E" w:rsidRDefault="00997F21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32735,00</w:t>
            </w:r>
          </w:p>
        </w:tc>
      </w:tr>
      <w:tr w:rsidR="00997F21" w:rsidRPr="00DD616E" w:rsidTr="000C5BC8">
        <w:trPr>
          <w:trHeight w:val="558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1" w:rsidRPr="00DD616E" w:rsidRDefault="00997F21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 xml:space="preserve">Субвенции бюджетам сельских поселений  на осуществление первичного воинского </w:t>
            </w:r>
            <w:r>
              <w:rPr>
                <w:rFonts w:ascii="Times New Roman" w:hAnsi="Times New Roman" w:cs="Times New Roman"/>
              </w:rPr>
              <w:t>учета</w:t>
            </w:r>
            <w:r w:rsidRPr="00DD6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Pr="00DD616E" w:rsidRDefault="00997F21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Pr="00DD616E" w:rsidRDefault="00997F21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D616E">
              <w:rPr>
                <w:rFonts w:ascii="Times New Roman" w:hAnsi="Times New Roman" w:cs="Times New Roman"/>
              </w:rPr>
              <w:t>00020235118100000150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Default="00997F21">
            <w:r w:rsidRPr="00605C87">
              <w:rPr>
                <w:rFonts w:ascii="Times New Roman" w:hAnsi="Times New Roman" w:cs="Times New Roman"/>
              </w:rPr>
              <w:t>47200,00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Pr="00DD616E" w:rsidRDefault="00997F21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14465,00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F21" w:rsidRPr="00DD616E" w:rsidRDefault="00997F21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32735,00</w:t>
            </w:r>
          </w:p>
        </w:tc>
      </w:tr>
    </w:tbl>
    <w:p w:rsidR="0078234D" w:rsidRPr="00DD616E" w:rsidRDefault="0078234D" w:rsidP="0078234D">
      <w:pPr>
        <w:pStyle w:val="a3"/>
        <w:rPr>
          <w:rFonts w:ascii="Times New Roman" w:hAnsi="Times New Roman" w:cs="Times New Roman"/>
          <w:vanish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4"/>
        <w:gridCol w:w="4886"/>
      </w:tblGrid>
      <w:tr w:rsidR="0078234D" w:rsidRPr="00DD616E" w:rsidTr="00C15ACB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78234D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78234D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8E4BA7" w:rsidRPr="00DD616E" w:rsidRDefault="008E4BA7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78234D" w:rsidRPr="0029386D" w:rsidRDefault="0078234D" w:rsidP="00C15AC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78234D" w:rsidRPr="0029386D" w:rsidRDefault="0078234D" w:rsidP="00C15AC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8234D" w:rsidRPr="0029386D" w:rsidRDefault="0078234D" w:rsidP="00C15AC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Рыбковского сельского поселения </w:t>
            </w:r>
          </w:p>
          <w:p w:rsidR="0078234D" w:rsidRPr="0029386D" w:rsidRDefault="0078234D" w:rsidP="00C15AC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Сафоновского района Смоленской</w:t>
            </w:r>
          </w:p>
          <w:p w:rsidR="0078234D" w:rsidRPr="0029386D" w:rsidRDefault="00AB0D6D" w:rsidP="00C15AC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от</w:t>
            </w:r>
            <w:r w:rsidR="00A15F5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27</w:t>
            </w:r>
            <w:r w:rsidR="00A15F5C">
              <w:rPr>
                <w:rFonts w:ascii="Times New Roman" w:hAnsi="Times New Roman" w:cs="Times New Roman"/>
              </w:rPr>
              <w:t>_</w:t>
            </w:r>
            <w:r w:rsidR="0078234D" w:rsidRPr="0029386D">
              <w:rPr>
                <w:rFonts w:ascii="Times New Roman" w:hAnsi="Times New Roman" w:cs="Times New Roman"/>
              </w:rPr>
              <w:t>.0</w:t>
            </w:r>
            <w:r w:rsidR="00A15F5C">
              <w:rPr>
                <w:rFonts w:ascii="Times New Roman" w:hAnsi="Times New Roman" w:cs="Times New Roman"/>
              </w:rPr>
              <w:t>7</w:t>
            </w:r>
            <w:r w:rsidR="0078234D" w:rsidRPr="0029386D">
              <w:rPr>
                <w:rFonts w:ascii="Times New Roman" w:hAnsi="Times New Roman" w:cs="Times New Roman"/>
              </w:rPr>
              <w:t>.202</w:t>
            </w:r>
            <w:r w:rsidR="0078234D">
              <w:rPr>
                <w:rFonts w:ascii="Times New Roman" w:hAnsi="Times New Roman" w:cs="Times New Roman"/>
              </w:rPr>
              <w:t>3</w:t>
            </w:r>
            <w:r w:rsidR="0078234D" w:rsidRPr="0029386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8234D" w:rsidRPr="00DD616E" w:rsidRDefault="0078234D" w:rsidP="0078234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Расходы бюджета </w:t>
      </w:r>
    </w:p>
    <w:p w:rsidR="0078234D" w:rsidRPr="00DD616E" w:rsidRDefault="0078234D" w:rsidP="0078234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Рыбковского сельского поселения Сафоновского района Смоленской области </w:t>
      </w:r>
    </w:p>
    <w:p w:rsidR="0078234D" w:rsidRPr="00DD616E" w:rsidRDefault="0078234D" w:rsidP="0078234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1 </w:t>
      </w:r>
      <w:r w:rsidR="00A15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полугодие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D6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8234D" w:rsidRPr="00DD616E" w:rsidRDefault="0078234D" w:rsidP="0078234D">
      <w:pPr>
        <w:pStyle w:val="a3"/>
        <w:rPr>
          <w:rFonts w:ascii="Times New Roman" w:hAnsi="Times New Roman" w:cs="Times New Roman"/>
          <w:bCs/>
          <w:color w:val="000000"/>
        </w:rPr>
      </w:pPr>
      <w:r w:rsidRPr="00DD616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</w:t>
      </w:r>
      <w:r w:rsidRPr="00DD616E">
        <w:rPr>
          <w:rFonts w:ascii="Times New Roman" w:hAnsi="Times New Roman" w:cs="Times New Roman"/>
          <w:bCs/>
          <w:color w:val="000000"/>
        </w:rPr>
        <w:t xml:space="preserve"> (руб)</w:t>
      </w:r>
    </w:p>
    <w:tbl>
      <w:tblPr>
        <w:tblW w:w="11643" w:type="dxa"/>
        <w:jc w:val="center"/>
        <w:tblInd w:w="-980" w:type="dxa"/>
        <w:tblLayout w:type="fixed"/>
        <w:tblLook w:val="00A0"/>
      </w:tblPr>
      <w:tblGrid>
        <w:gridCol w:w="546"/>
        <w:gridCol w:w="2866"/>
        <w:gridCol w:w="851"/>
        <w:gridCol w:w="2006"/>
        <w:gridCol w:w="545"/>
        <w:gridCol w:w="1418"/>
        <w:gridCol w:w="1276"/>
        <w:gridCol w:w="2135"/>
      </w:tblGrid>
      <w:tr w:rsidR="0078234D" w:rsidRPr="00DD616E" w:rsidTr="00C15ACB">
        <w:trPr>
          <w:trHeight w:val="322"/>
          <w:jc w:val="center"/>
        </w:trPr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78234D" w:rsidRPr="00DD616E" w:rsidTr="00C15ACB">
        <w:trPr>
          <w:trHeight w:val="322"/>
          <w:jc w:val="center"/>
        </w:trPr>
        <w:tc>
          <w:tcPr>
            <w:tcW w:w="3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34D" w:rsidRPr="00DD616E" w:rsidTr="00C15ACB">
        <w:trPr>
          <w:trHeight w:val="322"/>
          <w:jc w:val="center"/>
        </w:trPr>
        <w:tc>
          <w:tcPr>
            <w:tcW w:w="34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34D" w:rsidRPr="00DD616E" w:rsidTr="00C15ACB">
        <w:trPr>
          <w:trHeight w:val="24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8234D" w:rsidRPr="00DD616E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D61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7716592,00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3658300,86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4058291,14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234D" w:rsidRPr="00D4199F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997F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997F21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1230306,90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1654493,10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D4199F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261093,00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375107,00</w:t>
            </w:r>
          </w:p>
        </w:tc>
      </w:tr>
      <w:tr w:rsidR="00997F21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«Обеспечение деятельности Администрации и содержание аппарата Администрации Рыбковского сельского поселения Сафоновского района Смоленской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D4199F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2 01 0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261093,00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375107,00</w:t>
            </w:r>
          </w:p>
        </w:tc>
      </w:tr>
      <w:tr w:rsidR="00997F21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Комплекс процессных  мероприятий «Решение вопросов местного значения и  повышение эффективности деятельности Администрации Рыбковского сельского поселения Сафоновского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D4199F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000 01 02 01 4 01 00000000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261093,00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375107,00</w:t>
            </w:r>
          </w:p>
        </w:tc>
      </w:tr>
      <w:tr w:rsidR="00997F21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Расходы на финансовое 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D4199F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000 01 02 01 4 01 00140000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261093,00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375107,00</w:t>
            </w:r>
          </w:p>
        </w:tc>
      </w:tr>
      <w:tr w:rsidR="00997F21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D4199F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014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261093,00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375107,00</w:t>
            </w:r>
          </w:p>
        </w:tc>
      </w:tr>
      <w:tr w:rsidR="00997F21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государственных</w:t>
            </w:r>
          </w:p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D4199F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261093,00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375107,00</w:t>
            </w:r>
          </w:p>
        </w:tc>
      </w:tr>
      <w:tr w:rsidR="0078234D" w:rsidRPr="0029386D" w:rsidTr="00C15ACB">
        <w:trPr>
          <w:trHeight w:val="72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</w:t>
            </w:r>
            <w:r w:rsidRPr="0029386D">
              <w:rPr>
                <w:rFonts w:ascii="Times New Roman" w:hAnsi="Times New Roman" w:cs="Times New Roman"/>
                <w:b/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D4199F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997F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997F2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997F21" w:rsidP="00997F2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891232,76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1173767,24</w:t>
            </w:r>
          </w:p>
        </w:tc>
      </w:tr>
      <w:tr w:rsidR="00997F21" w:rsidRPr="0029386D" w:rsidTr="00C15ACB">
        <w:trPr>
          <w:trHeight w:val="72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«Обеспечение деятельности Администрации и содержание аппарата Администрации Рыбковского сельского поселения Сафоновского района Смоленской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D4199F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891232,76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1173767,24</w:t>
            </w:r>
          </w:p>
        </w:tc>
      </w:tr>
      <w:tr w:rsidR="00997F21" w:rsidRPr="0029386D" w:rsidTr="00C15ACB">
        <w:trPr>
          <w:trHeight w:val="720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Комплекс процессных  мероприятий «Решение вопросов местного значения и  повышение эффективности деятельности Администрации Рыбковского сельского поселения Сафоновского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D4199F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891232,76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1173767,24</w:t>
            </w:r>
          </w:p>
        </w:tc>
      </w:tr>
      <w:tr w:rsidR="00997F21" w:rsidRPr="0029386D" w:rsidTr="00C15ACB">
        <w:trPr>
          <w:trHeight w:val="80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D4199F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2065000</w:t>
            </w:r>
            <w:r w:rsidRPr="0029386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891232,76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97F21" w:rsidRPr="0029386D" w:rsidRDefault="00997F21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1173767,24</w:t>
            </w:r>
          </w:p>
        </w:tc>
      </w:tr>
      <w:tr w:rsidR="0078234D" w:rsidRPr="0029386D" w:rsidTr="00C15ACB">
        <w:trPr>
          <w:trHeight w:val="45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D4199F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15319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684240,00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997F21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847660,00</w:t>
            </w:r>
          </w:p>
        </w:tc>
      </w:tr>
      <w:tr w:rsidR="00DE223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D4199F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1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15319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684240,00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847660,00</w:t>
            </w:r>
          </w:p>
        </w:tc>
      </w:tr>
      <w:tr w:rsidR="0078234D" w:rsidRPr="0029386D" w:rsidTr="00C15ACB">
        <w:trPr>
          <w:trHeight w:val="64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DE22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E223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181758,76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274341,24</w:t>
            </w:r>
          </w:p>
        </w:tc>
      </w:tr>
      <w:tr w:rsidR="00DE2232" w:rsidRPr="0029386D" w:rsidTr="00C15ACB">
        <w:trPr>
          <w:trHeight w:val="90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4561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181758,76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274341,24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51766,00</w:t>
            </w:r>
          </w:p>
        </w:tc>
      </w:tr>
      <w:tr w:rsidR="00DE223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51766,00</w:t>
            </w:r>
          </w:p>
        </w:tc>
      </w:tr>
      <w:tr w:rsidR="0078234D" w:rsidRPr="0029386D" w:rsidTr="00C15ACB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11650,00</w:t>
            </w:r>
          </w:p>
        </w:tc>
      </w:tr>
      <w:tr w:rsidR="00DE2232" w:rsidRPr="0029386D" w:rsidTr="00C15ACB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</w:t>
            </w: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 xml:space="preserve">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11650,00</w:t>
            </w:r>
          </w:p>
        </w:tc>
      </w:tr>
      <w:tr w:rsidR="0078234D" w:rsidRPr="0029386D" w:rsidTr="00C15ACB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</w:tr>
      <w:tr w:rsidR="00DE2232" w:rsidRPr="0029386D" w:rsidTr="00C15ACB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П0100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</w:tr>
      <w:tr w:rsidR="00DE2232" w:rsidRPr="0029386D" w:rsidTr="00C15ACB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П0100500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</w:tr>
      <w:tr w:rsidR="00DE2232" w:rsidRPr="0029386D" w:rsidTr="00C15ACB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П0100540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10650,00</w:t>
            </w:r>
          </w:p>
        </w:tc>
      </w:tr>
      <w:tr w:rsidR="0078234D" w:rsidRPr="0029386D" w:rsidTr="00C15ACB">
        <w:trPr>
          <w:trHeight w:val="49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8234D" w:rsidRPr="0029386D" w:rsidTr="00C15ACB">
        <w:trPr>
          <w:trHeight w:val="1698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8234D" w:rsidRPr="0029386D" w:rsidTr="00C15ACB">
        <w:trPr>
          <w:trHeight w:val="43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06 810 02 П1100500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i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Непрограммные расходы органов местного самоуправления </w:t>
            </w: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Резервный фонд Администрации Рыбковского сельского поселения Сафоновского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Расходы за счет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0128880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234D" w:rsidRPr="0029386D" w:rsidRDefault="0078234D" w:rsidP="00C15AC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000 01 11 980 01 28880 870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67331,14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80968,86</w:t>
            </w:r>
          </w:p>
        </w:tc>
      </w:tr>
      <w:tr w:rsidR="00DE223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67331,14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80968,86</w:t>
            </w:r>
          </w:p>
        </w:tc>
      </w:tr>
      <w:tr w:rsidR="00DE223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Прочие направления деятельности ,не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67331,14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80968,86</w:t>
            </w:r>
          </w:p>
        </w:tc>
      </w:tr>
      <w:tr w:rsidR="00DE2232" w:rsidRPr="0029386D" w:rsidTr="00C15ACB">
        <w:trPr>
          <w:trHeight w:val="764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67331,14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80968,86</w:t>
            </w:r>
          </w:p>
        </w:tc>
      </w:tr>
      <w:tr w:rsidR="00DE2232" w:rsidRPr="0029386D" w:rsidTr="00C15ACB">
        <w:trPr>
          <w:trHeight w:val="559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67331,14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80968,86</w:t>
            </w:r>
          </w:p>
        </w:tc>
      </w:tr>
      <w:tr w:rsidR="00DE2232" w:rsidRPr="0029386D" w:rsidTr="00C15ACB">
        <w:trPr>
          <w:trHeight w:val="559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67331,14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80968,86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DE22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 w:rsidR="00DE2232"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1446</w:t>
            </w:r>
            <w:r w:rsidR="0078234D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32735,00</w:t>
            </w:r>
          </w:p>
        </w:tc>
      </w:tr>
      <w:tr w:rsidR="00DE223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14465,00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32735,00</w:t>
            </w:r>
          </w:p>
        </w:tc>
      </w:tr>
      <w:tr w:rsidR="00DE223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Не программные расходы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14465,00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32735,00</w:t>
            </w:r>
          </w:p>
        </w:tc>
      </w:tr>
      <w:tr w:rsidR="00DE223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Прочие направления деятельности,не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14465,00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32735,00</w:t>
            </w:r>
          </w:p>
        </w:tc>
      </w:tr>
      <w:tr w:rsidR="00DE2232" w:rsidRPr="0029386D" w:rsidTr="00C15ACB">
        <w:trPr>
          <w:trHeight w:val="1124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E2232" w:rsidRPr="0029386D" w:rsidRDefault="00DE2232" w:rsidP="00C15ACB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DE2232" w:rsidRPr="0029386D" w:rsidRDefault="00DE2232" w:rsidP="009F1CC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</w:t>
            </w:r>
            <w:r>
              <w:rPr>
                <w:rFonts w:ascii="Times New Roman" w:hAnsi="Times New Roman" w:cs="Times New Roman"/>
                <w:color w:val="000000"/>
              </w:rPr>
              <w:t>органами местного самоуправления</w:t>
            </w:r>
            <w:r w:rsidRPr="002938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9F1CC2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14465,00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32735,00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</w:t>
            </w:r>
            <w:r w:rsidR="0078234D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DE2232" w:rsidP="00C15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14465,00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16335,00</w:t>
            </w:r>
          </w:p>
        </w:tc>
      </w:tr>
      <w:tr w:rsidR="00DE223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Расходы на выплату персоналу государственных </w:t>
            </w:r>
            <w:r w:rsidRPr="0029386D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653B92" w:rsidRDefault="00DE223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232" w:rsidRPr="0029386D" w:rsidRDefault="00DE2232" w:rsidP="0014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14465,00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DE2232" w:rsidRPr="0029386D" w:rsidRDefault="00DE223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16335,00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653B92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16400,00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653B92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3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5799</w:t>
            </w:r>
            <w:r w:rsidR="0078234D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527766,00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03E" w:rsidRPr="0029386D" w:rsidTr="00C15ACB">
        <w:trPr>
          <w:trHeight w:val="34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29386D">
              <w:rPr>
                <w:rFonts w:ascii="Times New Roman" w:hAnsi="Times New Roman" w:cs="Times New Roman"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527766,00</w:t>
            </w:r>
          </w:p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527766,00</w:t>
            </w:r>
          </w:p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 xml:space="preserve">Комплекс процессных мероприятий «Развитие дорожного хозяйства»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86D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5799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527766,00</w:t>
            </w:r>
          </w:p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34D" w:rsidRPr="0029386D" w:rsidTr="00C15ACB">
        <w:trPr>
          <w:trHeight w:val="7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2 00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  <w:r w:rsidR="0078234D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34466,00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34466,00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24134,00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34466,00</w:t>
            </w:r>
          </w:p>
        </w:tc>
      </w:tr>
      <w:tr w:rsidR="0078234D" w:rsidRPr="0029386D" w:rsidTr="00C15ACB">
        <w:trPr>
          <w:trHeight w:val="715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Обеспечение мероприятий дорожного хозяйства за счет средств Дорожного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</w:t>
            </w:r>
            <w:r w:rsidR="0078234D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4933</w:t>
            </w:r>
            <w:r w:rsidR="0078234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 и услуг обеспечения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493300,00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5213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493300,00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4204692,00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2361394,96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1843297,04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="0078234D"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C003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C003E">
              <w:rPr>
                <w:rFonts w:ascii="Times New Roman" w:hAnsi="Times New Roman" w:cs="Times New Roman"/>
                <w:color w:val="000000"/>
              </w:rPr>
              <w:t>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C003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C003E">
              <w:rPr>
                <w:rFonts w:ascii="Times New Roman" w:hAnsi="Times New Roman" w:cs="Times New Roman"/>
                <w:color w:val="000000"/>
              </w:rPr>
              <w:t>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C003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C003E">
              <w:rPr>
                <w:rFonts w:ascii="Times New Roman" w:hAnsi="Times New Roman" w:cs="Times New Roman"/>
                <w:color w:val="000000"/>
              </w:rPr>
              <w:t>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 xml:space="preserve">Комплекс процессных мероприятий «Развитие </w:t>
            </w:r>
            <w:r w:rsidRPr="0029386D">
              <w:rPr>
                <w:rFonts w:ascii="Times New Roman" w:hAnsi="Times New Roman" w:cs="Times New Roman"/>
              </w:rPr>
              <w:lastRenderedPageBreak/>
              <w:t>жилищного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Обеспечение мероприятий по содержанию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    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754</w:t>
            </w:r>
            <w:r w:rsidRPr="0029386D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C003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C003E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664140</w:t>
            </w:r>
            <w:r w:rsidR="007823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1332860,00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1332860,00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29386D">
              <w:rPr>
                <w:rFonts w:ascii="Times New Roman" w:hAnsi="Times New Roman" w:cs="Times New Roman"/>
              </w:rPr>
              <w:t>Комплекс процессных  мероприятий «Развитие 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1332860,00</w:t>
            </w:r>
          </w:p>
        </w:tc>
      </w:tr>
      <w:tr w:rsidR="0078234D" w:rsidRPr="0029386D" w:rsidTr="00C15ACB">
        <w:trPr>
          <w:trHeight w:val="91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Обеспечение мероприятий  по содержанию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78234D">
              <w:rPr>
                <w:rFonts w:ascii="Times New Roman" w:hAnsi="Times New Roman" w:cs="Times New Roman"/>
                <w:color w:val="000000"/>
              </w:rPr>
              <w:t>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64140</w:t>
            </w:r>
            <w:r w:rsidR="0078234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</w:t>
            </w:r>
            <w:r w:rsidR="0078234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C003E" w:rsidRPr="0029386D" w:rsidTr="00C15ACB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215660,00</w:t>
            </w:r>
          </w:p>
        </w:tc>
      </w:tr>
      <w:tr w:rsidR="00CC003E" w:rsidRPr="0029386D" w:rsidTr="00C15ACB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64140,00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215660,00</w:t>
            </w:r>
          </w:p>
        </w:tc>
      </w:tr>
      <w:tr w:rsidR="0078234D" w:rsidRPr="0029386D" w:rsidTr="00C15ACB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S1320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5A4E98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C003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C00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17200,00</w:t>
            </w:r>
          </w:p>
        </w:tc>
      </w:tr>
      <w:tr w:rsidR="00CC003E" w:rsidRPr="0029386D" w:rsidTr="00C15ACB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S1320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5A4E98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1117200,00</w:t>
            </w:r>
          </w:p>
        </w:tc>
      </w:tr>
      <w:tr w:rsidR="00CC003E" w:rsidRPr="0029386D" w:rsidTr="00C15ACB">
        <w:trPr>
          <w:trHeight w:val="420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S1320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5A4E98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1717200,00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1117200,00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1697254,96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435037,04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жилищно-коммунального хозяйства Рыбковского сельского поселения Сафоновского района Смоленской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2132292,00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1697254,96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435037,04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Комплекс процессных мероприятий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119040,28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239959,72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Обеспечение мероприятий по организации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53400,46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AB0D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96599,5</w:t>
            </w:r>
            <w:r w:rsidR="00AB0D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C003E" w:rsidRPr="0029386D" w:rsidTr="00C15ACB">
        <w:trPr>
          <w:trHeight w:val="637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53400,46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AB0D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96599,5</w:t>
            </w:r>
            <w:r w:rsidR="00AB0D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C003E" w:rsidRPr="0029386D" w:rsidTr="00C15ACB">
        <w:trPr>
          <w:trHeight w:val="637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9386D"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53400,46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AB0D6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96599,5</w:t>
            </w:r>
            <w:r w:rsidR="00AB0D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61639,82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143360,18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61639,82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143360,18</w:t>
            </w:r>
          </w:p>
        </w:tc>
      </w:tr>
      <w:tr w:rsidR="00CC003E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E42861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61639,82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CC003E" w:rsidRPr="0029386D" w:rsidRDefault="00CC003E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143360,18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C003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C003E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78234D"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655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Закупка товаров ,работ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E42861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F655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E42861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9386D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2938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«Комплексное развитие Рыбковского сельского поселения Сафоновского района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E42861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5A4E98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1773292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34D" w:rsidRPr="0029386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1578214,68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78234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195077,32</w:t>
            </w:r>
          </w:p>
        </w:tc>
      </w:tr>
      <w:tr w:rsidR="008F655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F6552" w:rsidRPr="00BB2794" w:rsidRDefault="008F6552" w:rsidP="00C15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комплексного развития сельских территорий «Реализация мероприятий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E42861" w:rsidRDefault="008F6552" w:rsidP="00C1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5A4E98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1773292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1578214,68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F6552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195077,32</w:t>
            </w:r>
          </w:p>
        </w:tc>
      </w:tr>
      <w:tr w:rsidR="008F655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F6552" w:rsidRPr="00BB2794" w:rsidRDefault="008F6552" w:rsidP="00C15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</w:t>
            </w:r>
          </w:p>
          <w:p w:rsidR="008F6552" w:rsidRPr="00BB2794" w:rsidRDefault="008F6552" w:rsidP="00C15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E42861" w:rsidRDefault="008F6552" w:rsidP="00C1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5A4E98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1773292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1578214,68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F6552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195077,32</w:t>
            </w:r>
          </w:p>
        </w:tc>
      </w:tr>
      <w:tr w:rsidR="008F6552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F6552" w:rsidRPr="00BB2794" w:rsidRDefault="008F6552" w:rsidP="00C15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8F6552" w:rsidRPr="00BB2794" w:rsidRDefault="008F6552" w:rsidP="00C15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  <w:p w:rsidR="008F6552" w:rsidRPr="00BB2794" w:rsidRDefault="008F6552" w:rsidP="00C15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E42861" w:rsidRDefault="008F6552" w:rsidP="00C1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42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5A4E98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1773292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1578214,68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8F6552" w:rsidRDefault="008F6552" w:rsidP="00146E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195077,32</w:t>
            </w:r>
          </w:p>
        </w:tc>
      </w:tr>
      <w:tr w:rsidR="0078234D" w:rsidRPr="0029386D" w:rsidTr="00C15ACB">
        <w:trPr>
          <w:trHeight w:val="263"/>
          <w:jc w:val="center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386D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8234D" w:rsidRPr="0029386D" w:rsidRDefault="0078234D" w:rsidP="008F655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F6552">
              <w:rPr>
                <w:rFonts w:ascii="Times New Roman" w:hAnsi="Times New Roman" w:cs="Times New Roman"/>
                <w:color w:val="000000"/>
              </w:rPr>
              <w:t>-445700,00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78234D" w:rsidRPr="0029386D" w:rsidRDefault="008F6552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75522,81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34D" w:rsidRPr="0029386D" w:rsidTr="00C15ACB">
        <w:trPr>
          <w:gridBefore w:val="1"/>
          <w:wBefore w:w="546" w:type="dxa"/>
          <w:jc w:val="center"/>
        </w:trPr>
        <w:tc>
          <w:tcPr>
            <w:tcW w:w="5723" w:type="dxa"/>
            <w:gridSpan w:val="3"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74" w:type="dxa"/>
            <w:gridSpan w:val="4"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</w:p>
          <w:p w:rsidR="0078234D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4BA7" w:rsidRDefault="008E4BA7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234D" w:rsidRPr="0029386D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78234D" w:rsidRPr="0029386D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8234D" w:rsidRPr="0029386D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Рыбковского сельского поселения</w:t>
            </w:r>
          </w:p>
          <w:p w:rsidR="00D06306" w:rsidRDefault="00D06306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06306" w:rsidRDefault="00D06306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234D" w:rsidRPr="0029386D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Сафоновского района Смоленской</w:t>
            </w:r>
          </w:p>
          <w:p w:rsidR="0078234D" w:rsidRPr="0029386D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области</w:t>
            </w:r>
          </w:p>
          <w:p w:rsidR="0078234D" w:rsidRPr="0029386D" w:rsidRDefault="0078234D" w:rsidP="00C15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="00AB0D6D">
              <w:rPr>
                <w:rFonts w:ascii="Times New Roman" w:hAnsi="Times New Roman" w:cs="Times New Roman"/>
              </w:rPr>
              <w:t>27</w:t>
            </w:r>
            <w:r w:rsidRPr="0029386D">
              <w:rPr>
                <w:rFonts w:ascii="Times New Roman" w:hAnsi="Times New Roman" w:cs="Times New Roman"/>
              </w:rPr>
              <w:t>.0</w:t>
            </w:r>
            <w:r w:rsidR="00A15F5C">
              <w:rPr>
                <w:rFonts w:ascii="Times New Roman" w:hAnsi="Times New Roman" w:cs="Times New Roman"/>
              </w:rPr>
              <w:t>7</w:t>
            </w:r>
            <w:r w:rsidRPr="0029386D">
              <w:rPr>
                <w:rFonts w:ascii="Times New Roman" w:hAnsi="Times New Roman" w:cs="Times New Roman"/>
              </w:rPr>
              <w:t>. 202</w:t>
            </w:r>
            <w:r>
              <w:rPr>
                <w:rFonts w:ascii="Times New Roman" w:hAnsi="Times New Roman" w:cs="Times New Roman"/>
              </w:rPr>
              <w:t>3</w:t>
            </w:r>
            <w:r w:rsidRPr="0029386D">
              <w:rPr>
                <w:rFonts w:ascii="Times New Roman" w:hAnsi="Times New Roman" w:cs="Times New Roman"/>
              </w:rPr>
              <w:t xml:space="preserve">г № </w:t>
            </w:r>
            <w:r w:rsidR="00AB0D6D">
              <w:rPr>
                <w:rFonts w:ascii="Times New Roman" w:hAnsi="Times New Roman" w:cs="Times New Roman"/>
              </w:rPr>
              <w:t>22</w:t>
            </w:r>
          </w:p>
          <w:p w:rsidR="0078234D" w:rsidRPr="0029386D" w:rsidRDefault="0078234D" w:rsidP="00C15ACB">
            <w:pPr>
              <w:pStyle w:val="a3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8234D" w:rsidRPr="0029386D" w:rsidRDefault="0078234D" w:rsidP="0078234D">
      <w:pPr>
        <w:pStyle w:val="a3"/>
        <w:rPr>
          <w:rFonts w:ascii="Times New Roman" w:hAnsi="Times New Roman" w:cs="Times New Roman"/>
          <w:lang w:eastAsia="en-US"/>
        </w:rPr>
      </w:pPr>
    </w:p>
    <w:p w:rsidR="0078234D" w:rsidRPr="0029386D" w:rsidRDefault="0078234D" w:rsidP="0078234D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                                                   Источники </w:t>
      </w:r>
    </w:p>
    <w:p w:rsidR="0078234D" w:rsidRPr="0029386D" w:rsidRDefault="0078234D" w:rsidP="0078234D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финансирования дефицита бюджета Рыбковского сельского поселения </w:t>
      </w:r>
    </w:p>
    <w:p w:rsidR="0078234D" w:rsidRPr="0029386D" w:rsidRDefault="0078234D" w:rsidP="0078234D">
      <w:pPr>
        <w:pStyle w:val="a3"/>
        <w:rPr>
          <w:rFonts w:ascii="Times New Roman" w:hAnsi="Times New Roman" w:cs="Times New Roman"/>
          <w:b/>
          <w:bCs/>
        </w:rPr>
      </w:pPr>
      <w:r w:rsidRPr="0029386D">
        <w:rPr>
          <w:rFonts w:ascii="Times New Roman" w:hAnsi="Times New Roman" w:cs="Times New Roman"/>
          <w:b/>
          <w:bCs/>
        </w:rPr>
        <w:t xml:space="preserve">Сафоновского района Смоленской области </w:t>
      </w:r>
    </w:p>
    <w:p w:rsidR="0078234D" w:rsidRPr="0029386D" w:rsidRDefault="0078234D" w:rsidP="0078234D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Pr="0029386D">
        <w:rPr>
          <w:rFonts w:ascii="Times New Roman" w:hAnsi="Times New Roman" w:cs="Times New Roman"/>
          <w:b/>
          <w:bCs/>
        </w:rPr>
        <w:t xml:space="preserve">за 1  </w:t>
      </w:r>
      <w:r w:rsidR="00A15F5C">
        <w:rPr>
          <w:rFonts w:ascii="Times New Roman" w:hAnsi="Times New Roman" w:cs="Times New Roman"/>
          <w:b/>
          <w:bCs/>
        </w:rPr>
        <w:t>полугодие</w:t>
      </w:r>
      <w:r w:rsidRPr="0029386D">
        <w:rPr>
          <w:rFonts w:ascii="Times New Roman" w:hAnsi="Times New Roman" w:cs="Times New Roman"/>
          <w:b/>
          <w:bCs/>
        </w:rPr>
        <w:t xml:space="preserve">  202</w:t>
      </w:r>
      <w:r>
        <w:rPr>
          <w:rFonts w:ascii="Times New Roman" w:hAnsi="Times New Roman" w:cs="Times New Roman"/>
          <w:b/>
          <w:bCs/>
        </w:rPr>
        <w:t>3</w:t>
      </w:r>
      <w:r w:rsidRPr="0029386D">
        <w:rPr>
          <w:rFonts w:ascii="Times New Roman" w:hAnsi="Times New Roman" w:cs="Times New Roman"/>
          <w:b/>
          <w:bCs/>
        </w:rPr>
        <w:t xml:space="preserve"> года</w:t>
      </w:r>
    </w:p>
    <w:p w:rsidR="0078234D" w:rsidRPr="0029386D" w:rsidRDefault="0078234D" w:rsidP="0078234D">
      <w:pPr>
        <w:pStyle w:val="a3"/>
        <w:rPr>
          <w:rFonts w:ascii="Times New Roman" w:hAnsi="Times New Roman" w:cs="Times New Roman"/>
          <w:b/>
          <w:bCs/>
        </w:rPr>
      </w:pPr>
    </w:p>
    <w:p w:rsidR="0078234D" w:rsidRPr="0029386D" w:rsidRDefault="0078234D" w:rsidP="0078234D">
      <w:pPr>
        <w:pStyle w:val="a3"/>
        <w:jc w:val="right"/>
        <w:rPr>
          <w:rFonts w:ascii="Times New Roman" w:hAnsi="Times New Roman" w:cs="Times New Roman"/>
          <w:bCs/>
        </w:rPr>
      </w:pPr>
      <w:r w:rsidRPr="0029386D">
        <w:rPr>
          <w:rFonts w:ascii="Times New Roman" w:hAnsi="Times New Roman" w:cs="Times New Roman"/>
          <w:bCs/>
        </w:rPr>
        <w:t>(руб)</w:t>
      </w:r>
    </w:p>
    <w:tbl>
      <w:tblPr>
        <w:tblW w:w="11257" w:type="dxa"/>
        <w:tblInd w:w="-743" w:type="dxa"/>
        <w:tblLayout w:type="fixed"/>
        <w:tblLook w:val="04A0"/>
      </w:tblPr>
      <w:tblGrid>
        <w:gridCol w:w="3119"/>
        <w:gridCol w:w="709"/>
        <w:gridCol w:w="2552"/>
        <w:gridCol w:w="1417"/>
        <w:gridCol w:w="1418"/>
        <w:gridCol w:w="2042"/>
      </w:tblGrid>
      <w:tr w:rsidR="0078234D" w:rsidRPr="0029386D" w:rsidTr="00C15ACB">
        <w:trPr>
          <w:trHeight w:val="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Код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Код источника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финансирования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дефицита бюджета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по бюджетной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Утвержденные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</w:rPr>
            </w:pPr>
            <w:r w:rsidRPr="0029386D">
              <w:rPr>
                <w:rFonts w:ascii="Times New Roman" w:hAnsi="Times New Roman" w:cs="Times New Roman"/>
              </w:rPr>
              <w:t>бюджетные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Неисполненные</w:t>
            </w:r>
          </w:p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78234D" w:rsidRPr="0029386D" w:rsidTr="00C15ACB">
        <w:trPr>
          <w:trHeight w:val="27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6</w:t>
            </w:r>
          </w:p>
        </w:tc>
      </w:tr>
      <w:tr w:rsidR="0078234D" w:rsidRPr="0029386D" w:rsidTr="00C15AC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34D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445700,00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34D" w:rsidRPr="0029386D" w:rsidRDefault="0078234D" w:rsidP="00AB0D6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 w:rsidR="008F6552">
              <w:rPr>
                <w:rFonts w:ascii="Times New Roman" w:hAnsi="Times New Roman" w:cs="Times New Roman"/>
              </w:rPr>
              <w:t>7</w:t>
            </w:r>
            <w:r w:rsidR="00AB0D6D">
              <w:rPr>
                <w:rFonts w:ascii="Times New Roman" w:hAnsi="Times New Roman" w:cs="Times New Roman"/>
              </w:rPr>
              <w:t>2</w:t>
            </w:r>
            <w:r w:rsidR="008F6552">
              <w:rPr>
                <w:rFonts w:ascii="Times New Roman" w:hAnsi="Times New Roman" w:cs="Times New Roman"/>
              </w:rPr>
              <w:t>522,81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234D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518222,81</w:t>
            </w:r>
          </w:p>
        </w:tc>
      </w:tr>
      <w:tr w:rsidR="008F6552" w:rsidRPr="0029386D" w:rsidTr="00C15AC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445700,00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9F1CC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AB0D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522,81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518222,81</w:t>
            </w:r>
          </w:p>
        </w:tc>
      </w:tr>
      <w:tr w:rsidR="0078234D" w:rsidRPr="0029386D" w:rsidTr="00C15AC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34D" w:rsidRPr="0029386D" w:rsidRDefault="0078234D" w:rsidP="008F655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 w:rsidR="008F6552">
              <w:rPr>
                <w:rFonts w:ascii="Times New Roman" w:hAnsi="Times New Roman" w:cs="Times New Roman"/>
                <w:lang w:eastAsia="en-US"/>
              </w:rPr>
              <w:t>7270892</w:t>
            </w:r>
            <w:r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34D" w:rsidRPr="0029386D" w:rsidRDefault="0078234D" w:rsidP="008F655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 w:rsidR="008F6552">
              <w:rPr>
                <w:rFonts w:ascii="Times New Roman" w:hAnsi="Times New Roman" w:cs="Times New Roman"/>
              </w:rPr>
              <w:t>3865105,54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8F6552" w:rsidRPr="0029386D" w:rsidTr="00C15AC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7270892,00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3865105,54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8F6552" w:rsidRPr="0029386D" w:rsidTr="00C15AC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7270892,00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3865105,54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8F6552" w:rsidRPr="0029386D" w:rsidTr="00C15AC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7270892,00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146E3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3865105,54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78234D" w:rsidRPr="0029386D" w:rsidTr="00C15ACB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4D" w:rsidRDefault="0078234D" w:rsidP="00C15AC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8234D" w:rsidRPr="0029386D" w:rsidRDefault="008F6552" w:rsidP="008F6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7716592,00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34D" w:rsidRPr="0029386D" w:rsidRDefault="008F6552" w:rsidP="00AB0D6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3792582,73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234D" w:rsidRPr="0029386D" w:rsidRDefault="0078234D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8F6552" w:rsidRPr="0029386D" w:rsidTr="00C15AC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552" w:rsidRDefault="008F6552" w:rsidP="00146E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6552" w:rsidRPr="0029386D" w:rsidRDefault="008F6552" w:rsidP="00146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7716592,00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AB0D6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3792582,73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8F6552" w:rsidRPr="0029386D" w:rsidTr="00C15AC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552" w:rsidRDefault="008F6552" w:rsidP="00146E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6552" w:rsidRPr="0029386D" w:rsidRDefault="008F6552" w:rsidP="00146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7716592,00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AB0D6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3792582,73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  <w:tr w:rsidR="008F6552" w:rsidRPr="0029386D" w:rsidTr="00C15ACB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00001050201100000610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552" w:rsidRDefault="008F6552" w:rsidP="00146E3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F6552" w:rsidRPr="0029386D" w:rsidRDefault="008F6552" w:rsidP="00146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7716592,00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552" w:rsidRPr="0029386D" w:rsidRDefault="008F6552" w:rsidP="00AB0D6D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3792582,73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F6552" w:rsidRPr="0029386D" w:rsidRDefault="008F6552" w:rsidP="00C15AC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9386D">
              <w:rPr>
                <w:rFonts w:ascii="Times New Roman" w:hAnsi="Times New Roman" w:cs="Times New Roman"/>
              </w:rPr>
              <w:t>X</w:t>
            </w:r>
          </w:p>
        </w:tc>
      </w:tr>
    </w:tbl>
    <w:p w:rsidR="0078234D" w:rsidRDefault="0078234D" w:rsidP="0078234D">
      <w:pPr>
        <w:pStyle w:val="a3"/>
        <w:rPr>
          <w:rFonts w:ascii="Times New Roman" w:hAnsi="Times New Roman" w:cs="Times New Roman"/>
        </w:rPr>
      </w:pPr>
    </w:p>
    <w:p w:rsidR="0078234D" w:rsidRDefault="0078234D" w:rsidP="0078234D">
      <w:pPr>
        <w:pStyle w:val="a3"/>
        <w:rPr>
          <w:rFonts w:ascii="Times New Roman" w:hAnsi="Times New Roman" w:cs="Times New Roman"/>
        </w:rPr>
      </w:pPr>
    </w:p>
    <w:p w:rsidR="0078234D" w:rsidRDefault="0078234D" w:rsidP="0078234D">
      <w:pPr>
        <w:pStyle w:val="a3"/>
        <w:rPr>
          <w:rFonts w:ascii="Times New Roman" w:hAnsi="Times New Roman" w:cs="Times New Roman"/>
        </w:rPr>
      </w:pPr>
    </w:p>
    <w:p w:rsidR="0078234D" w:rsidRDefault="0078234D" w:rsidP="0078234D">
      <w:pPr>
        <w:pStyle w:val="a3"/>
        <w:rPr>
          <w:rFonts w:ascii="Times New Roman" w:hAnsi="Times New Roman" w:cs="Times New Roman"/>
        </w:rPr>
      </w:pPr>
    </w:p>
    <w:p w:rsidR="008E4BA7" w:rsidRDefault="008E4BA7" w:rsidP="0078234D">
      <w:pPr>
        <w:pStyle w:val="a3"/>
        <w:rPr>
          <w:rFonts w:ascii="Times New Roman" w:hAnsi="Times New Roman" w:cs="Times New Roman"/>
        </w:rPr>
      </w:pPr>
    </w:p>
    <w:p w:rsidR="0078234D" w:rsidRDefault="0078234D" w:rsidP="0078234D">
      <w:pPr>
        <w:pStyle w:val="a3"/>
        <w:rPr>
          <w:rFonts w:ascii="Times New Roman" w:hAnsi="Times New Roman" w:cs="Times New Roman"/>
        </w:rPr>
      </w:pPr>
    </w:p>
    <w:p w:rsidR="0078234D" w:rsidRDefault="0078234D" w:rsidP="0078234D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</w:rPr>
        <w:t>ПОЯСНИТЕЛЬНАЯ  ЗАПИСКА</w:t>
      </w:r>
    </w:p>
    <w:p w:rsidR="0078234D" w:rsidRDefault="0078234D" w:rsidP="0078234D">
      <w:pPr>
        <w:spacing w:after="0"/>
        <w:jc w:val="center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к постановлению Администрации Рыбковского сельского поселения Сафоновского района Смоленской области  «Об утверждении  отчета об исполнении бюджета Рыбковского сельского поселения Сафоновского района</w:t>
      </w:r>
    </w:p>
    <w:p w:rsidR="0078234D" w:rsidRDefault="0078234D" w:rsidP="0078234D">
      <w:pPr>
        <w:spacing w:after="0"/>
        <w:jc w:val="center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Смоленской области за 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полугодие</w:t>
      </w:r>
      <w:r>
        <w:rPr>
          <w:rFonts w:ascii="Times New Roman" w:eastAsia="Microsoft JhengHei" w:hAnsi="Times New Roman"/>
          <w:sz w:val="24"/>
          <w:szCs w:val="24"/>
        </w:rPr>
        <w:t xml:space="preserve"> 2023 года» от </w:t>
      </w:r>
      <w:r>
        <w:rPr>
          <w:rFonts w:ascii="Times New Roman" w:eastAsia="Microsoft JhengHei" w:hAnsi="Times New Roman"/>
          <w:sz w:val="24"/>
          <w:szCs w:val="24"/>
        </w:rPr>
        <w:softHyphen/>
      </w:r>
      <w:r>
        <w:rPr>
          <w:rFonts w:ascii="Times New Roman" w:eastAsia="Microsoft JhengHei" w:hAnsi="Times New Roman"/>
          <w:sz w:val="24"/>
          <w:szCs w:val="24"/>
        </w:rPr>
        <w:softHyphen/>
      </w:r>
      <w:r>
        <w:rPr>
          <w:rFonts w:ascii="Times New Roman" w:eastAsia="Microsoft JhengHei" w:hAnsi="Times New Roman"/>
          <w:sz w:val="24"/>
          <w:szCs w:val="24"/>
        </w:rPr>
        <w:softHyphen/>
      </w:r>
      <w:r w:rsidR="00AB0D6D">
        <w:rPr>
          <w:rFonts w:ascii="Times New Roman" w:eastAsia="Microsoft JhengHei" w:hAnsi="Times New Roman"/>
          <w:sz w:val="24"/>
          <w:szCs w:val="24"/>
        </w:rPr>
        <w:t>27</w:t>
      </w:r>
      <w:r>
        <w:rPr>
          <w:rFonts w:ascii="Times New Roman" w:eastAsia="Microsoft JhengHei" w:hAnsi="Times New Roman"/>
          <w:sz w:val="24"/>
          <w:szCs w:val="24"/>
        </w:rPr>
        <w:t>.0</w:t>
      </w:r>
      <w:r w:rsidR="00A15F5C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>.2023 года №</w:t>
      </w:r>
      <w:r w:rsidR="00AB0D6D">
        <w:rPr>
          <w:rFonts w:ascii="Times New Roman" w:eastAsia="Microsoft JhengHei" w:hAnsi="Times New Roman"/>
          <w:sz w:val="24"/>
          <w:szCs w:val="24"/>
        </w:rPr>
        <w:t>22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Бюджет Рыбковского сельского поселения Сафоновского района Смоленской области исполнен за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полугодие</w:t>
      </w:r>
      <w:r>
        <w:rPr>
          <w:rFonts w:ascii="Times New Roman" w:eastAsia="Microsoft JhengHei" w:hAnsi="Times New Roman"/>
          <w:sz w:val="24"/>
          <w:szCs w:val="24"/>
        </w:rPr>
        <w:t xml:space="preserve"> 2023 года по доходам в сумме </w:t>
      </w:r>
      <w:r w:rsidR="00146E38">
        <w:rPr>
          <w:rFonts w:ascii="Times New Roman" w:eastAsia="Microsoft JhengHei" w:hAnsi="Times New Roman"/>
          <w:sz w:val="24"/>
          <w:szCs w:val="24"/>
        </w:rPr>
        <w:t>3730,8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</w:t>
      </w:r>
      <w:r w:rsidR="00146E38">
        <w:rPr>
          <w:rFonts w:ascii="Times New Roman" w:eastAsia="Microsoft JhengHei" w:hAnsi="Times New Roman"/>
          <w:sz w:val="24"/>
          <w:szCs w:val="24"/>
        </w:rPr>
        <w:t>5</w:t>
      </w:r>
      <w:r>
        <w:rPr>
          <w:rFonts w:ascii="Times New Roman" w:eastAsia="Microsoft JhengHei" w:hAnsi="Times New Roman"/>
          <w:sz w:val="24"/>
          <w:szCs w:val="24"/>
        </w:rPr>
        <w:t>1,</w:t>
      </w:r>
      <w:r w:rsidR="00146E38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 </w:t>
      </w:r>
      <w:r w:rsidR="00146E38">
        <w:rPr>
          <w:rFonts w:ascii="Times New Roman" w:eastAsia="Microsoft JhengHei" w:hAnsi="Times New Roman"/>
          <w:sz w:val="24"/>
          <w:szCs w:val="24"/>
        </w:rPr>
        <w:t>7270,9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рублей; по расходам в сумме </w:t>
      </w:r>
      <w:r w:rsidR="00146E38">
        <w:rPr>
          <w:rFonts w:ascii="Times New Roman" w:eastAsia="Microsoft JhengHei" w:hAnsi="Times New Roman"/>
          <w:sz w:val="24"/>
          <w:szCs w:val="24"/>
        </w:rPr>
        <w:t>3658,3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</w:t>
      </w:r>
      <w:r w:rsidR="00146E38">
        <w:rPr>
          <w:rFonts w:ascii="Times New Roman" w:eastAsia="Microsoft JhengHei" w:hAnsi="Times New Roman"/>
          <w:sz w:val="24"/>
          <w:szCs w:val="24"/>
        </w:rPr>
        <w:t>47,4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 </w:t>
      </w:r>
      <w:r w:rsidR="00146E38">
        <w:rPr>
          <w:rFonts w:ascii="Times New Roman" w:eastAsia="Microsoft JhengHei" w:hAnsi="Times New Roman"/>
          <w:sz w:val="24"/>
          <w:szCs w:val="24"/>
        </w:rPr>
        <w:t>7716,6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 с превышением доходов над расходами(профицит) в сумме </w:t>
      </w:r>
      <w:r w:rsidR="00146E38">
        <w:rPr>
          <w:rFonts w:ascii="Times New Roman" w:eastAsia="Microsoft JhengHei" w:hAnsi="Times New Roman"/>
          <w:sz w:val="24"/>
          <w:szCs w:val="24"/>
        </w:rPr>
        <w:t>72,5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</w:t>
      </w:r>
    </w:p>
    <w:p w:rsidR="0078234D" w:rsidRDefault="0078234D" w:rsidP="0078234D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  <w:u w:val="single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Доходы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Налоговые и неналоговые</w:t>
      </w:r>
      <w:r>
        <w:rPr>
          <w:rFonts w:ascii="Times New Roman" w:eastAsia="Microsoft JhengHei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icrosoft JhengHei" w:hAnsi="Times New Roman"/>
          <w:sz w:val="24"/>
          <w:szCs w:val="24"/>
        </w:rPr>
        <w:t xml:space="preserve">доходы бюджета Рыбковского сельского поселения Сафоновского района Смоленской области за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полугодие</w:t>
      </w:r>
      <w:r>
        <w:rPr>
          <w:rFonts w:ascii="Times New Roman" w:eastAsia="Microsoft JhengHei" w:hAnsi="Times New Roman"/>
          <w:sz w:val="24"/>
          <w:szCs w:val="24"/>
        </w:rPr>
        <w:t xml:space="preserve"> 2023 года выполнены в сумме </w:t>
      </w:r>
      <w:r w:rsidR="00146E38">
        <w:rPr>
          <w:rFonts w:ascii="Times New Roman" w:eastAsia="Microsoft JhengHei" w:hAnsi="Times New Roman"/>
          <w:sz w:val="24"/>
          <w:szCs w:val="24"/>
        </w:rPr>
        <w:t>548,9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составляет </w:t>
      </w:r>
      <w:r w:rsidR="00146E38">
        <w:rPr>
          <w:rFonts w:ascii="Times New Roman" w:eastAsia="Microsoft JhengHei" w:hAnsi="Times New Roman"/>
          <w:sz w:val="24"/>
          <w:szCs w:val="24"/>
        </w:rPr>
        <w:t>40,8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плану(1344,7 тыс. рублей)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b/>
          <w:sz w:val="24"/>
          <w:szCs w:val="24"/>
        </w:rPr>
      </w:pPr>
      <w:r>
        <w:rPr>
          <w:rFonts w:ascii="Times New Roman" w:eastAsia="Microsoft JhengHei" w:hAnsi="Times New Roman"/>
          <w:b/>
          <w:sz w:val="24"/>
          <w:szCs w:val="24"/>
        </w:rPr>
        <w:t>Налоговые доходы: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Налог на доходы физических лиц.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2023год – 551,2 тыс. рублей. Фактически за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полугодие</w:t>
      </w:r>
      <w:r>
        <w:rPr>
          <w:rFonts w:ascii="Times New Roman" w:eastAsia="Microsoft JhengHei" w:hAnsi="Times New Roman"/>
          <w:sz w:val="24"/>
          <w:szCs w:val="24"/>
        </w:rPr>
        <w:t xml:space="preserve"> 2023 г. поступило </w:t>
      </w:r>
      <w:r w:rsidR="00146E38">
        <w:rPr>
          <w:rFonts w:ascii="Times New Roman" w:eastAsia="Microsoft JhengHei" w:hAnsi="Times New Roman"/>
          <w:sz w:val="24"/>
          <w:szCs w:val="24"/>
        </w:rPr>
        <w:t>219,0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146E38">
        <w:rPr>
          <w:rFonts w:ascii="Times New Roman" w:eastAsia="Microsoft JhengHei" w:hAnsi="Times New Roman"/>
          <w:sz w:val="24"/>
          <w:szCs w:val="24"/>
        </w:rPr>
        <w:t>39,7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Налог на имущество физических лиц.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2023год – 32,9 тыс. рублей. Фактически за отчетный период 2023г поступило </w:t>
      </w:r>
      <w:r w:rsidR="00146E38">
        <w:rPr>
          <w:rFonts w:ascii="Times New Roman" w:eastAsia="Microsoft JhengHei" w:hAnsi="Times New Roman"/>
          <w:sz w:val="24"/>
          <w:szCs w:val="24"/>
        </w:rPr>
        <w:t>3,6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146E38">
        <w:rPr>
          <w:rFonts w:ascii="Times New Roman" w:eastAsia="Microsoft JhengHei" w:hAnsi="Times New Roman"/>
          <w:sz w:val="24"/>
          <w:szCs w:val="24"/>
        </w:rPr>
        <w:t>10,9</w:t>
      </w:r>
      <w:r>
        <w:rPr>
          <w:rFonts w:ascii="Times New Roman" w:eastAsia="Microsoft JhengHei" w:hAnsi="Times New Roman"/>
          <w:sz w:val="24"/>
          <w:szCs w:val="24"/>
        </w:rPr>
        <w:t xml:space="preserve">% к плану. 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  <w:u w:val="thick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Земельный налог с организаций, обладающих земельным участком, расположенных в границах сельских поселений.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 год – 260,0 тыс. рублей. Фактически за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полугодие</w:t>
      </w:r>
      <w:r>
        <w:rPr>
          <w:rFonts w:ascii="Times New Roman" w:eastAsia="Microsoft JhengHei" w:hAnsi="Times New Roman"/>
          <w:sz w:val="24"/>
          <w:szCs w:val="24"/>
        </w:rPr>
        <w:t xml:space="preserve"> 2023г поступило </w:t>
      </w:r>
      <w:r w:rsidR="00146E38">
        <w:rPr>
          <w:rFonts w:ascii="Times New Roman" w:eastAsia="Microsoft JhengHei" w:hAnsi="Times New Roman"/>
          <w:sz w:val="24"/>
          <w:szCs w:val="24"/>
        </w:rPr>
        <w:t>69,</w:t>
      </w:r>
      <w:r w:rsidR="009F1CC2">
        <w:rPr>
          <w:rFonts w:ascii="Times New Roman" w:eastAsia="Microsoft JhengHei" w:hAnsi="Times New Roman"/>
          <w:sz w:val="24"/>
          <w:szCs w:val="24"/>
        </w:rPr>
        <w:t>5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рублей, что составило </w:t>
      </w:r>
      <w:r w:rsidR="00146E38">
        <w:rPr>
          <w:rFonts w:ascii="Times New Roman" w:eastAsia="Microsoft JhengHei" w:hAnsi="Times New Roman"/>
          <w:sz w:val="24"/>
          <w:szCs w:val="24"/>
        </w:rPr>
        <w:t>26,</w:t>
      </w:r>
      <w:r w:rsidR="009F1CC2">
        <w:rPr>
          <w:rFonts w:ascii="Times New Roman" w:eastAsia="Microsoft JhengHei" w:hAnsi="Times New Roman"/>
          <w:sz w:val="24"/>
          <w:szCs w:val="24"/>
        </w:rPr>
        <w:t>7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Земельный налог с физических лиц, обладающих земельным участком, расположенных в границах сельских поселений.</w:t>
      </w: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 год – 28,0 тыс. рублей. Фактически за отчетный период 2023г. поступило 1,8 тыс. руб., что составило 6,4%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  <w:u w:val="single"/>
        </w:rPr>
      </w:pPr>
      <w:r>
        <w:rPr>
          <w:rFonts w:ascii="Times New Roman" w:eastAsia="Microsoft JhengHei" w:hAnsi="Times New Roman"/>
          <w:sz w:val="24"/>
          <w:szCs w:val="24"/>
          <w:u w:val="single"/>
        </w:rPr>
        <w:t>Доходы от уплаты акцизов на дизельное топливо,на моторные масла для дизельных и (или)карбюраторных(инжекторных) двигателей,на автомобильный бензин,на прямогонный бензин.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Прогнозируемое поступление на 2023 год-375,6 тыс. руб. Фактически за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полугодие</w:t>
      </w:r>
      <w:r>
        <w:rPr>
          <w:rFonts w:ascii="Times New Roman" w:eastAsia="Microsoft JhengHei" w:hAnsi="Times New Roman"/>
          <w:sz w:val="24"/>
          <w:szCs w:val="24"/>
        </w:rPr>
        <w:t xml:space="preserve"> 2023года поступило </w:t>
      </w:r>
      <w:r w:rsidR="00146E38">
        <w:rPr>
          <w:rFonts w:ascii="Times New Roman" w:eastAsia="Microsoft JhengHei" w:hAnsi="Times New Roman"/>
          <w:sz w:val="24"/>
          <w:szCs w:val="24"/>
        </w:rPr>
        <w:t xml:space="preserve">204,7 </w:t>
      </w:r>
      <w:r>
        <w:rPr>
          <w:rFonts w:ascii="Times New Roman" w:eastAsia="Microsoft JhengHei" w:hAnsi="Times New Roman"/>
          <w:sz w:val="24"/>
          <w:szCs w:val="24"/>
        </w:rPr>
        <w:t xml:space="preserve">тыс. руб.; что составило </w:t>
      </w:r>
      <w:r w:rsidR="00146E38">
        <w:rPr>
          <w:rFonts w:ascii="Times New Roman" w:eastAsia="Microsoft JhengHei" w:hAnsi="Times New Roman"/>
          <w:sz w:val="24"/>
          <w:szCs w:val="24"/>
        </w:rPr>
        <w:t>54,5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плану.</w:t>
      </w:r>
    </w:p>
    <w:p w:rsidR="0078234D" w:rsidRDefault="00146E38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8234D" w:rsidRPr="00AA1249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8234D" w:rsidRPr="00AA1249">
        <w:rPr>
          <w:rFonts w:ascii="Times New Roman" w:hAnsi="Times New Roman" w:cs="Times New Roman"/>
          <w:sz w:val="24"/>
          <w:szCs w:val="24"/>
        </w:rPr>
        <w:t xml:space="preserve"> ,получаемы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234D" w:rsidRPr="00AA1249">
        <w:rPr>
          <w:rFonts w:ascii="Times New Roman" w:hAnsi="Times New Roman" w:cs="Times New Roman"/>
          <w:sz w:val="24"/>
          <w:szCs w:val="24"/>
        </w:rPr>
        <w:t xml:space="preserve"> в виде арендной платы ,а также средств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</w:r>
      <w:r w:rsidR="0078234D">
        <w:rPr>
          <w:rFonts w:ascii="Times New Roman" w:eastAsia="Microsoft JhengHei" w:hAnsi="Times New Roman"/>
          <w:sz w:val="24"/>
          <w:szCs w:val="24"/>
        </w:rPr>
        <w:t xml:space="preserve"> </w:t>
      </w:r>
      <w:r w:rsidR="0078234D">
        <w:rPr>
          <w:rFonts w:ascii="Times New Roman" w:hAnsi="Times New Roman" w:cs="Times New Roman"/>
          <w:sz w:val="24"/>
          <w:szCs w:val="24"/>
        </w:rPr>
        <w:t>в</w:t>
      </w:r>
      <w:r w:rsidR="0078234D" w:rsidRPr="00A63727">
        <w:rPr>
          <w:rFonts w:ascii="Times New Roman" w:eastAsia="Microsoft JhengHei" w:hAnsi="Times New Roman"/>
          <w:sz w:val="24"/>
          <w:szCs w:val="24"/>
        </w:rPr>
        <w:t xml:space="preserve">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полугодии</w:t>
      </w:r>
      <w:r w:rsidR="0078234D">
        <w:rPr>
          <w:rFonts w:ascii="Times New Roman" w:eastAsia="Microsoft JhengHei" w:hAnsi="Times New Roman"/>
          <w:sz w:val="24"/>
          <w:szCs w:val="24"/>
        </w:rPr>
        <w:t xml:space="preserve"> 2023 года  </w:t>
      </w:r>
      <w:r>
        <w:rPr>
          <w:rFonts w:ascii="Times New Roman" w:eastAsia="Microsoft JhengHei" w:hAnsi="Times New Roman"/>
          <w:sz w:val="24"/>
          <w:szCs w:val="24"/>
        </w:rPr>
        <w:t>поступило50,</w:t>
      </w:r>
      <w:r w:rsidR="009F1CC2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 при</w:t>
      </w:r>
      <w:r w:rsidR="0078234D">
        <w:rPr>
          <w:rFonts w:ascii="Times New Roman" w:eastAsia="Microsoft JhengHei" w:hAnsi="Times New Roman"/>
          <w:sz w:val="24"/>
          <w:szCs w:val="24"/>
        </w:rPr>
        <w:t xml:space="preserve"> </w:t>
      </w:r>
      <w:r>
        <w:rPr>
          <w:rFonts w:ascii="Times New Roman" w:eastAsia="Microsoft JhengHei" w:hAnsi="Times New Roman"/>
          <w:sz w:val="24"/>
          <w:szCs w:val="24"/>
        </w:rPr>
        <w:t>п</w:t>
      </w:r>
      <w:r w:rsidR="0078234D">
        <w:rPr>
          <w:rFonts w:ascii="Times New Roman" w:eastAsia="Microsoft JhengHei" w:hAnsi="Times New Roman"/>
          <w:sz w:val="24"/>
          <w:szCs w:val="24"/>
        </w:rPr>
        <w:t>лан</w:t>
      </w:r>
      <w:r>
        <w:rPr>
          <w:rFonts w:ascii="Times New Roman" w:eastAsia="Microsoft JhengHei" w:hAnsi="Times New Roman"/>
          <w:sz w:val="24"/>
          <w:szCs w:val="24"/>
        </w:rPr>
        <w:t>е</w:t>
      </w:r>
      <w:r w:rsidR="0078234D">
        <w:rPr>
          <w:rFonts w:ascii="Times New Roman" w:eastAsia="Microsoft JhengHei" w:hAnsi="Times New Roman"/>
          <w:sz w:val="24"/>
          <w:szCs w:val="24"/>
        </w:rPr>
        <w:t xml:space="preserve"> 97,0 тыс. рублей</w:t>
      </w:r>
      <w:r>
        <w:rPr>
          <w:rFonts w:ascii="Times New Roman" w:eastAsia="Microsoft JhengHei" w:hAnsi="Times New Roman"/>
          <w:sz w:val="24"/>
          <w:szCs w:val="24"/>
        </w:rPr>
        <w:t>, что составило 51,</w:t>
      </w:r>
      <w:r w:rsidR="009F1CC2">
        <w:rPr>
          <w:rFonts w:ascii="Times New Roman" w:eastAsia="Microsoft JhengHei" w:hAnsi="Times New Roman"/>
          <w:sz w:val="24"/>
          <w:szCs w:val="24"/>
        </w:rPr>
        <w:t>9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  <w:r w:rsidR="0078234D">
        <w:rPr>
          <w:rFonts w:ascii="Times New Roman" w:eastAsia="Microsoft JhengHei" w:hAnsi="Times New Roman"/>
          <w:sz w:val="24"/>
          <w:szCs w:val="24"/>
        </w:rPr>
        <w:t xml:space="preserve"> 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>Безвозмездные поступления</w:t>
      </w:r>
      <w:r>
        <w:rPr>
          <w:rFonts w:ascii="Times New Roman" w:eastAsia="Microsoft JhengHei" w:hAnsi="Times New Roman"/>
          <w:sz w:val="24"/>
          <w:szCs w:val="24"/>
        </w:rPr>
        <w:t xml:space="preserve"> на 2023 год предусмотрены в сумме </w:t>
      </w:r>
      <w:r w:rsidR="00146E38">
        <w:rPr>
          <w:rFonts w:ascii="Times New Roman" w:eastAsia="Microsoft JhengHei" w:hAnsi="Times New Roman"/>
          <w:sz w:val="24"/>
          <w:szCs w:val="24"/>
        </w:rPr>
        <w:t>5926,2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рублей. Фактически за отчетный период 2023 г поступило </w:t>
      </w:r>
      <w:r w:rsidR="00146E38">
        <w:rPr>
          <w:rFonts w:ascii="Times New Roman" w:eastAsia="Microsoft JhengHei" w:hAnsi="Times New Roman"/>
          <w:sz w:val="24"/>
          <w:szCs w:val="24"/>
        </w:rPr>
        <w:t>3181,9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146E38">
        <w:rPr>
          <w:rFonts w:ascii="Times New Roman" w:eastAsia="Microsoft JhengHei" w:hAnsi="Times New Roman"/>
          <w:sz w:val="24"/>
          <w:szCs w:val="24"/>
        </w:rPr>
        <w:t>53,7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lastRenderedPageBreak/>
        <w:t>-Дотации бюджетам сельских поселений на выравнивание бюджетной обеспеченности из бюджетов муниципальных районов -</w:t>
      </w:r>
      <w:r w:rsidR="00146E38">
        <w:rPr>
          <w:rFonts w:ascii="Times New Roman" w:eastAsia="Microsoft JhengHei" w:hAnsi="Times New Roman"/>
          <w:sz w:val="24"/>
          <w:szCs w:val="24"/>
        </w:rPr>
        <w:t>1468,7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</w:t>
      </w:r>
      <w:r w:rsidR="00BC32B5">
        <w:rPr>
          <w:rFonts w:ascii="Times New Roman" w:eastAsia="Microsoft JhengHei" w:hAnsi="Times New Roman"/>
          <w:sz w:val="24"/>
          <w:szCs w:val="24"/>
        </w:rPr>
        <w:t>;</w:t>
      </w:r>
    </w:p>
    <w:p w:rsidR="00146E38" w:rsidRDefault="00146E38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</w:p>
    <w:p w:rsidR="00146E38" w:rsidRDefault="00BC32B5" w:rsidP="0014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146E38" w:rsidRPr="00146E38">
        <w:rPr>
          <w:rFonts w:ascii="Times New Roman" w:hAnsi="Times New Roman" w:cs="Times New Roman"/>
          <w:sz w:val="24"/>
          <w:szCs w:val="24"/>
        </w:rPr>
        <w:t>убсидии бюджетам сельских поселений на обеспечение комплексного развития сельских территорий</w:t>
      </w:r>
      <w:r w:rsidR="00146E38" w:rsidRPr="00BC32B5">
        <w:rPr>
          <w:rFonts w:ascii="Times New Roman" w:hAnsi="Times New Roman" w:cs="Times New Roman"/>
          <w:sz w:val="28"/>
          <w:szCs w:val="28"/>
        </w:rPr>
        <w:t>-</w:t>
      </w:r>
      <w:r w:rsidR="00146E38" w:rsidRPr="00146E38">
        <w:rPr>
          <w:rFonts w:ascii="Times New Roman" w:hAnsi="Times New Roman" w:cs="Times New Roman"/>
          <w:sz w:val="24"/>
          <w:szCs w:val="24"/>
        </w:rPr>
        <w:t>1104,7 тыс. руб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6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38" w:rsidRDefault="00146E38" w:rsidP="00BC32B5">
      <w:pPr>
        <w:spacing w:after="0" w:line="240" w:lineRule="auto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32B5">
        <w:rPr>
          <w:rFonts w:ascii="Times New Roman" w:hAnsi="Times New Roman" w:cs="Times New Roman"/>
          <w:sz w:val="24"/>
          <w:szCs w:val="24"/>
        </w:rPr>
        <w:t>П</w:t>
      </w:r>
      <w:r w:rsidRPr="00BC32B5">
        <w:rPr>
          <w:rFonts w:ascii="Times New Roman" w:hAnsi="Times New Roman" w:cs="Times New Roman"/>
          <w:sz w:val="24"/>
          <w:szCs w:val="24"/>
        </w:rPr>
        <w:t>рочие субсидии бюджетам сельских поселений-594,0 тыс.руб</w:t>
      </w:r>
      <w:r w:rsidR="00BC32B5">
        <w:rPr>
          <w:rFonts w:ascii="Times New Roman" w:hAnsi="Times New Roman" w:cs="Times New Roman"/>
          <w:sz w:val="24"/>
          <w:szCs w:val="24"/>
        </w:rPr>
        <w:t>;</w:t>
      </w:r>
      <w:r w:rsidRPr="00BC3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34D" w:rsidRDefault="0078234D" w:rsidP="00BC32B5">
      <w:pPr>
        <w:spacing w:after="0"/>
        <w:ind w:firstLine="1080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-Субвенции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 -</w:t>
      </w:r>
      <w:r w:rsidR="00BC32B5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>4,5 тыс.руб.</w:t>
      </w:r>
    </w:p>
    <w:p w:rsidR="0078234D" w:rsidRDefault="0078234D" w:rsidP="00BC32B5">
      <w:pPr>
        <w:spacing w:after="0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8234D" w:rsidRDefault="0078234D" w:rsidP="0078234D">
      <w:pPr>
        <w:spacing w:after="0"/>
        <w:jc w:val="center"/>
        <w:rPr>
          <w:rFonts w:ascii="Times New Roman" w:eastAsia="Microsoft JhengHei" w:hAnsi="Times New Roman"/>
          <w:b/>
          <w:sz w:val="24"/>
          <w:szCs w:val="24"/>
          <w:u w:val="single"/>
        </w:rPr>
      </w:pPr>
      <w:r>
        <w:rPr>
          <w:rFonts w:ascii="Times New Roman" w:eastAsia="Microsoft JhengHei" w:hAnsi="Times New Roman"/>
          <w:b/>
          <w:sz w:val="24"/>
          <w:szCs w:val="24"/>
          <w:u w:val="single"/>
        </w:rPr>
        <w:t>Расходы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thick"/>
        </w:rPr>
        <w:t>0100</w:t>
      </w:r>
      <w:r>
        <w:rPr>
          <w:rFonts w:ascii="Times New Roman" w:eastAsia="Microsoft JhengHei" w:hAnsi="Times New Roman"/>
          <w:sz w:val="24"/>
          <w:szCs w:val="24"/>
          <w:u w:val="thick"/>
        </w:rPr>
        <w:t>«Общегосударственные вопросы»</w:t>
      </w:r>
      <w:r>
        <w:rPr>
          <w:rFonts w:ascii="Times New Roman" w:eastAsia="Microsoft JhengHei" w:hAnsi="Times New Roman"/>
          <w:sz w:val="24"/>
          <w:szCs w:val="24"/>
        </w:rPr>
        <w:t xml:space="preserve"> предусмотрены в сумме 28</w:t>
      </w:r>
      <w:r w:rsidR="00BC32B5">
        <w:rPr>
          <w:rFonts w:ascii="Times New Roman" w:eastAsia="Microsoft JhengHei" w:hAnsi="Times New Roman"/>
          <w:sz w:val="24"/>
          <w:szCs w:val="24"/>
        </w:rPr>
        <w:t>8</w:t>
      </w:r>
      <w:r>
        <w:rPr>
          <w:rFonts w:ascii="Times New Roman" w:eastAsia="Microsoft JhengHei" w:hAnsi="Times New Roman"/>
          <w:sz w:val="24"/>
          <w:szCs w:val="24"/>
        </w:rPr>
        <w:t xml:space="preserve">4,8 тыс. руб. Фактически за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полугодие</w:t>
      </w:r>
      <w:r>
        <w:rPr>
          <w:rFonts w:ascii="Times New Roman" w:eastAsia="Microsoft JhengHei" w:hAnsi="Times New Roman"/>
          <w:sz w:val="24"/>
          <w:szCs w:val="24"/>
        </w:rPr>
        <w:t xml:space="preserve"> 2023г израсходовано </w:t>
      </w:r>
      <w:r w:rsidR="00BC32B5">
        <w:rPr>
          <w:rFonts w:ascii="Times New Roman" w:eastAsia="Microsoft JhengHei" w:hAnsi="Times New Roman"/>
          <w:sz w:val="24"/>
          <w:szCs w:val="24"/>
        </w:rPr>
        <w:t>1230,</w:t>
      </w:r>
      <w:r w:rsidR="00AB0D6D">
        <w:rPr>
          <w:rFonts w:ascii="Times New Roman" w:eastAsia="Microsoft JhengHei" w:hAnsi="Times New Roman"/>
          <w:sz w:val="24"/>
          <w:szCs w:val="24"/>
        </w:rPr>
        <w:t>3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BC32B5">
        <w:rPr>
          <w:rFonts w:ascii="Times New Roman" w:eastAsia="Microsoft JhengHei" w:hAnsi="Times New Roman"/>
          <w:sz w:val="24"/>
          <w:szCs w:val="24"/>
        </w:rPr>
        <w:t>42,6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числе: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u w:val="single"/>
        </w:rPr>
        <w:t xml:space="preserve">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01 02</w:t>
      </w:r>
      <w:r>
        <w:rPr>
          <w:rFonts w:ascii="Times New Roman" w:hAnsi="Times New Roman"/>
          <w:sz w:val="24"/>
          <w:szCs w:val="24"/>
          <w:u w:val="single"/>
        </w:rPr>
        <w:t xml:space="preserve"> «Функционирование высшего должностного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лица субъекта Российской Федерации и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при плане 636,</w:t>
      </w:r>
      <w:r w:rsidR="009F1C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рублей фактически израсходовано </w:t>
      </w:r>
      <w:r w:rsidR="00BC32B5">
        <w:rPr>
          <w:rFonts w:ascii="Times New Roman" w:hAnsi="Times New Roman"/>
          <w:sz w:val="24"/>
          <w:szCs w:val="24"/>
        </w:rPr>
        <w:t>261,1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BC32B5">
        <w:rPr>
          <w:rFonts w:ascii="Times New Roman" w:hAnsi="Times New Roman"/>
          <w:sz w:val="24"/>
          <w:szCs w:val="24"/>
        </w:rPr>
        <w:t>41,0</w:t>
      </w:r>
      <w:r>
        <w:rPr>
          <w:rFonts w:ascii="Times New Roman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01 04</w:t>
      </w:r>
      <w:r>
        <w:rPr>
          <w:rFonts w:ascii="Times New Roman" w:hAnsi="Times New Roman"/>
          <w:sz w:val="24"/>
          <w:szCs w:val="24"/>
          <w:u w:val="single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 ,местных администраций»</w:t>
      </w:r>
      <w:r>
        <w:rPr>
          <w:rFonts w:ascii="Times New Roman" w:hAnsi="Times New Roman"/>
          <w:sz w:val="24"/>
          <w:szCs w:val="24"/>
        </w:rPr>
        <w:t xml:space="preserve"> при плане 20</w:t>
      </w:r>
      <w:r w:rsidR="00BC32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5,0 тыс. рублей фактически израсходовано </w:t>
      </w:r>
      <w:r w:rsidR="00BC32B5">
        <w:rPr>
          <w:rFonts w:ascii="Times New Roman" w:hAnsi="Times New Roman"/>
          <w:sz w:val="24"/>
          <w:szCs w:val="24"/>
        </w:rPr>
        <w:t>891,2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BC32B5">
        <w:rPr>
          <w:rFonts w:ascii="Times New Roman" w:hAnsi="Times New Roman"/>
          <w:sz w:val="24"/>
          <w:szCs w:val="24"/>
        </w:rPr>
        <w:t>43,2</w:t>
      </w:r>
      <w:r>
        <w:rPr>
          <w:rFonts w:ascii="Times New Roman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01 06</w:t>
      </w:r>
      <w:r>
        <w:rPr>
          <w:rFonts w:ascii="Times New Roman" w:hAnsi="Times New Roman"/>
          <w:sz w:val="24"/>
          <w:szCs w:val="24"/>
          <w:u w:val="single"/>
        </w:rPr>
        <w:t xml:space="preserve"> «Обеспечение деятельности финансовых, налоговых и таможенных органов финансового (финансово-бюджетного) надзора»</w:t>
      </w:r>
      <w:r>
        <w:rPr>
          <w:rFonts w:ascii="Times New Roman" w:hAnsi="Times New Roman"/>
          <w:sz w:val="24"/>
          <w:szCs w:val="24"/>
        </w:rPr>
        <w:t xml:space="preserve"> при плане 22,3 тыс. рублей фактических </w:t>
      </w:r>
      <w:r w:rsidR="00BC32B5">
        <w:rPr>
          <w:rFonts w:ascii="Times New Roman" w:hAnsi="Times New Roman"/>
          <w:sz w:val="24"/>
          <w:szCs w:val="24"/>
        </w:rPr>
        <w:t>израсходовано 10,</w:t>
      </w:r>
      <w:r w:rsidR="00AB0D6D">
        <w:rPr>
          <w:rFonts w:ascii="Times New Roman" w:hAnsi="Times New Roman"/>
          <w:sz w:val="24"/>
          <w:szCs w:val="24"/>
        </w:rPr>
        <w:t>7</w:t>
      </w:r>
      <w:r w:rsidR="00BC32B5">
        <w:rPr>
          <w:rFonts w:ascii="Times New Roman" w:hAnsi="Times New Roman"/>
          <w:sz w:val="24"/>
          <w:szCs w:val="24"/>
        </w:rPr>
        <w:t xml:space="preserve"> тыс. рублей, что составило 4</w:t>
      </w:r>
      <w:r w:rsidR="009F1CC2">
        <w:rPr>
          <w:rFonts w:ascii="Times New Roman" w:hAnsi="Times New Roman"/>
          <w:sz w:val="24"/>
          <w:szCs w:val="24"/>
        </w:rPr>
        <w:t>8</w:t>
      </w:r>
      <w:r w:rsidR="00BC32B5">
        <w:rPr>
          <w:rFonts w:ascii="Times New Roman" w:hAnsi="Times New Roman"/>
          <w:sz w:val="24"/>
          <w:szCs w:val="24"/>
        </w:rPr>
        <w:t>,</w:t>
      </w:r>
      <w:r w:rsidR="009F1CC2">
        <w:rPr>
          <w:rFonts w:ascii="Times New Roman" w:hAnsi="Times New Roman"/>
          <w:sz w:val="24"/>
          <w:szCs w:val="24"/>
        </w:rPr>
        <w:t>0</w:t>
      </w:r>
      <w:r w:rsidR="00BC32B5">
        <w:rPr>
          <w:rFonts w:ascii="Times New Roman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01 11</w:t>
      </w:r>
      <w:r>
        <w:rPr>
          <w:rFonts w:ascii="Times New Roman" w:hAnsi="Times New Roman"/>
          <w:sz w:val="24"/>
          <w:szCs w:val="24"/>
          <w:u w:val="single"/>
        </w:rPr>
        <w:t xml:space="preserve"> «Резервные фонды»</w:t>
      </w:r>
      <w:r>
        <w:rPr>
          <w:rFonts w:ascii="Times New Roman" w:hAnsi="Times New Roman"/>
          <w:sz w:val="24"/>
          <w:szCs w:val="24"/>
        </w:rPr>
        <w:t xml:space="preserve"> при плане 13,0 тыс. рублей фактических расходов не производилось.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 подразделу </w:t>
      </w:r>
      <w:r>
        <w:rPr>
          <w:rFonts w:ascii="Times New Roman" w:hAnsi="Times New Roman"/>
          <w:b/>
          <w:sz w:val="24"/>
          <w:szCs w:val="24"/>
          <w:u w:val="single"/>
        </w:rPr>
        <w:t>01 13</w:t>
      </w:r>
      <w:r>
        <w:rPr>
          <w:rFonts w:ascii="Times New Roman" w:hAnsi="Times New Roman"/>
          <w:sz w:val="24"/>
          <w:szCs w:val="24"/>
          <w:u w:val="single"/>
        </w:rPr>
        <w:t xml:space="preserve"> «Другие общегосударственные вопросы»</w:t>
      </w:r>
      <w:r>
        <w:rPr>
          <w:rFonts w:ascii="Times New Roman" w:hAnsi="Times New Roman"/>
          <w:sz w:val="24"/>
          <w:szCs w:val="24"/>
        </w:rPr>
        <w:t xml:space="preserve"> при плане 148,3 тыс. рублей фактически израсходовано за 1 </w:t>
      </w:r>
      <w:r w:rsidR="00BC32B5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2023 года </w:t>
      </w:r>
      <w:r w:rsidR="00BC32B5">
        <w:rPr>
          <w:rFonts w:ascii="Times New Roman" w:hAnsi="Times New Roman"/>
          <w:sz w:val="24"/>
          <w:szCs w:val="24"/>
        </w:rPr>
        <w:t>67,3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BC32B5">
        <w:rPr>
          <w:rFonts w:ascii="Times New Roman" w:hAnsi="Times New Roman"/>
          <w:sz w:val="24"/>
          <w:szCs w:val="24"/>
        </w:rPr>
        <w:t>45,4</w:t>
      </w:r>
      <w:r>
        <w:rPr>
          <w:rFonts w:ascii="Times New Roman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Израсходовано на оплату взносов на капитальный ремонт  муниципального жилья в много квартирных домах                                       </w:t>
      </w:r>
      <w:r w:rsidR="00BC32B5">
        <w:rPr>
          <w:rFonts w:ascii="Times New Roman" w:hAnsi="Times New Roman"/>
          <w:i/>
          <w:sz w:val="24"/>
          <w:szCs w:val="24"/>
        </w:rPr>
        <w:t>67,3</w:t>
      </w:r>
      <w:r>
        <w:rPr>
          <w:rFonts w:ascii="Times New Roman" w:hAnsi="Times New Roman"/>
          <w:i/>
          <w:sz w:val="24"/>
          <w:szCs w:val="24"/>
        </w:rPr>
        <w:t xml:space="preserve"> тыс. руб.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hAnsi="Times New Roman"/>
          <w:i/>
          <w:sz w:val="24"/>
          <w:szCs w:val="24"/>
        </w:rPr>
      </w:pP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words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words"/>
        </w:rPr>
        <w:t>0200</w:t>
      </w:r>
      <w:r>
        <w:rPr>
          <w:rFonts w:ascii="Times New Roman" w:eastAsia="Microsoft JhengHei" w:hAnsi="Times New Roman"/>
          <w:sz w:val="24"/>
          <w:szCs w:val="24"/>
          <w:u w:val="words"/>
        </w:rPr>
        <w:t xml:space="preserve"> «Национальная оборона»</w:t>
      </w:r>
      <w:r>
        <w:rPr>
          <w:rFonts w:ascii="Times New Roman" w:eastAsia="Microsoft JhengHei" w:hAnsi="Times New Roman"/>
          <w:sz w:val="24"/>
          <w:szCs w:val="24"/>
        </w:rPr>
        <w:t xml:space="preserve"> учтены в объеме </w:t>
      </w:r>
      <w:r w:rsidR="00BC32B5">
        <w:rPr>
          <w:rFonts w:ascii="Times New Roman" w:eastAsia="Microsoft JhengHei" w:hAnsi="Times New Roman"/>
          <w:sz w:val="24"/>
          <w:szCs w:val="24"/>
        </w:rPr>
        <w:t>47,2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полугодие</w:t>
      </w:r>
      <w:r>
        <w:rPr>
          <w:rFonts w:ascii="Times New Roman" w:eastAsia="Microsoft JhengHei" w:hAnsi="Times New Roman"/>
          <w:sz w:val="24"/>
          <w:szCs w:val="24"/>
        </w:rPr>
        <w:t xml:space="preserve"> 2023г израсходовано </w:t>
      </w:r>
      <w:r w:rsidR="00BC32B5">
        <w:rPr>
          <w:rFonts w:ascii="Times New Roman" w:eastAsia="Microsoft JhengHei" w:hAnsi="Times New Roman"/>
          <w:sz w:val="24"/>
          <w:szCs w:val="24"/>
        </w:rPr>
        <w:t>1</w:t>
      </w:r>
      <w:r>
        <w:rPr>
          <w:rFonts w:ascii="Times New Roman" w:eastAsia="Microsoft JhengHei" w:hAnsi="Times New Roman"/>
          <w:sz w:val="24"/>
          <w:szCs w:val="24"/>
        </w:rPr>
        <w:t xml:space="preserve">4,5 тыс. руб., что составляет </w:t>
      </w:r>
      <w:r w:rsidR="00BC32B5">
        <w:rPr>
          <w:rFonts w:ascii="Times New Roman" w:eastAsia="Microsoft JhengHei" w:hAnsi="Times New Roman"/>
          <w:sz w:val="24"/>
          <w:szCs w:val="24"/>
        </w:rPr>
        <w:t>30,7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words"/>
        </w:rPr>
        <w:t xml:space="preserve">Расходы по разделу </w:t>
      </w:r>
      <w:r>
        <w:rPr>
          <w:rFonts w:ascii="Times New Roman" w:eastAsia="Microsoft JhengHei" w:hAnsi="Times New Roman"/>
          <w:b/>
          <w:sz w:val="24"/>
          <w:szCs w:val="24"/>
          <w:u w:val="words"/>
        </w:rPr>
        <w:t>0400</w:t>
      </w:r>
      <w:r>
        <w:rPr>
          <w:rFonts w:ascii="Times New Roman" w:eastAsia="Microsoft JhengHei" w:hAnsi="Times New Roman"/>
          <w:sz w:val="24"/>
          <w:szCs w:val="24"/>
          <w:u w:val="words"/>
        </w:rPr>
        <w:t>«Национальная экономика»</w:t>
      </w:r>
      <w:r>
        <w:rPr>
          <w:rFonts w:ascii="Times New Roman" w:eastAsia="Microsoft JhengHei" w:hAnsi="Times New Roman"/>
          <w:sz w:val="24"/>
          <w:szCs w:val="24"/>
        </w:rPr>
        <w:t xml:space="preserve"> учтены в объеме </w:t>
      </w:r>
      <w:r w:rsidR="00BC32B5">
        <w:rPr>
          <w:rFonts w:ascii="Times New Roman" w:eastAsia="Microsoft JhengHei" w:hAnsi="Times New Roman"/>
          <w:sz w:val="24"/>
          <w:szCs w:val="24"/>
        </w:rPr>
        <w:t>579,9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отчетный период 2023г израсходовано 52,1 тыс. руб., что составляет </w:t>
      </w:r>
      <w:r w:rsidR="00BC32B5">
        <w:rPr>
          <w:rFonts w:ascii="Times New Roman" w:eastAsia="Microsoft JhengHei" w:hAnsi="Times New Roman"/>
          <w:sz w:val="24"/>
          <w:szCs w:val="24"/>
        </w:rPr>
        <w:t>9,0</w:t>
      </w:r>
      <w:r>
        <w:rPr>
          <w:rFonts w:ascii="Times New Roman" w:eastAsia="Microsoft JhengHei" w:hAnsi="Times New Roman"/>
          <w:sz w:val="24"/>
          <w:szCs w:val="24"/>
        </w:rPr>
        <w:t xml:space="preserve"> 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Microsoft JhengHei" w:hAnsi="Times New Roman"/>
          <w:i/>
          <w:sz w:val="24"/>
          <w:szCs w:val="24"/>
        </w:rPr>
        <w:t xml:space="preserve">               - текущий ремонт дорог, расчистка дорог от снега  - 24,1тыс. руб.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i/>
          <w:sz w:val="24"/>
          <w:szCs w:val="24"/>
        </w:rPr>
        <w:t xml:space="preserve">                                   -составление технического паспорта дорог-28,0 тыс.руб.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  <w:u w:val="thick"/>
        </w:rPr>
        <w:t xml:space="preserve">Расходы по  разделу </w:t>
      </w:r>
      <w:r>
        <w:rPr>
          <w:rFonts w:ascii="Times New Roman" w:eastAsia="Microsoft JhengHei" w:hAnsi="Times New Roman"/>
          <w:b/>
          <w:sz w:val="24"/>
          <w:szCs w:val="24"/>
          <w:u w:val="thick"/>
        </w:rPr>
        <w:t>0500</w:t>
      </w:r>
      <w:r>
        <w:rPr>
          <w:rFonts w:ascii="Times New Roman" w:eastAsia="Microsoft JhengHei" w:hAnsi="Times New Roman"/>
          <w:sz w:val="24"/>
          <w:szCs w:val="24"/>
          <w:u w:val="thick"/>
        </w:rPr>
        <w:t>«Жилищно-коммунальное хозяйство»</w:t>
      </w:r>
      <w:r>
        <w:rPr>
          <w:rFonts w:ascii="Times New Roman" w:eastAsia="Microsoft JhengHei" w:hAnsi="Times New Roman"/>
          <w:sz w:val="24"/>
          <w:szCs w:val="24"/>
        </w:rPr>
        <w:t xml:space="preserve"> предусмотрены в сумме </w:t>
      </w:r>
      <w:r w:rsidR="00BC32B5">
        <w:rPr>
          <w:rFonts w:ascii="Times New Roman" w:eastAsia="Microsoft JhengHei" w:hAnsi="Times New Roman"/>
          <w:sz w:val="24"/>
          <w:szCs w:val="24"/>
        </w:rPr>
        <w:t>4204,7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 Фактически за 1 </w:t>
      </w:r>
      <w:r w:rsidR="00A15F5C">
        <w:rPr>
          <w:rFonts w:ascii="Times New Roman" w:eastAsia="Microsoft JhengHei" w:hAnsi="Times New Roman"/>
          <w:sz w:val="24"/>
          <w:szCs w:val="24"/>
        </w:rPr>
        <w:t>полугодие</w:t>
      </w:r>
      <w:r>
        <w:rPr>
          <w:rFonts w:ascii="Times New Roman" w:eastAsia="Microsoft JhengHei" w:hAnsi="Times New Roman"/>
          <w:sz w:val="24"/>
          <w:szCs w:val="24"/>
        </w:rPr>
        <w:t xml:space="preserve"> 2023г израсходовано </w:t>
      </w:r>
      <w:r w:rsidR="00BC32B5">
        <w:rPr>
          <w:rFonts w:ascii="Times New Roman" w:eastAsia="Microsoft JhengHei" w:hAnsi="Times New Roman"/>
          <w:sz w:val="24"/>
          <w:szCs w:val="24"/>
        </w:rPr>
        <w:t>2361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B0D6D">
        <w:rPr>
          <w:rFonts w:ascii="Times New Roman" w:eastAsia="Microsoft JhengHei" w:hAnsi="Times New Roman"/>
          <w:sz w:val="24"/>
          <w:szCs w:val="24"/>
        </w:rPr>
        <w:t>4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руб., что составляет </w:t>
      </w:r>
      <w:r w:rsidR="00AB0D6D">
        <w:rPr>
          <w:rFonts w:ascii="Times New Roman" w:eastAsia="Microsoft JhengHei" w:hAnsi="Times New Roman"/>
          <w:sz w:val="24"/>
          <w:szCs w:val="24"/>
        </w:rPr>
        <w:t>56</w:t>
      </w:r>
      <w:r>
        <w:rPr>
          <w:rFonts w:ascii="Times New Roman" w:eastAsia="Microsoft JhengHei" w:hAnsi="Times New Roman"/>
          <w:sz w:val="24"/>
          <w:szCs w:val="24"/>
        </w:rPr>
        <w:t>,</w:t>
      </w:r>
      <w:r w:rsidR="00AB0D6D">
        <w:rPr>
          <w:rFonts w:ascii="Times New Roman" w:eastAsia="Microsoft JhengHei" w:hAnsi="Times New Roman"/>
          <w:sz w:val="24"/>
          <w:szCs w:val="24"/>
        </w:rPr>
        <w:t>2</w:t>
      </w:r>
      <w:r>
        <w:rPr>
          <w:rFonts w:ascii="Times New Roman" w:eastAsia="Microsoft JhengHei" w:hAnsi="Times New Roman"/>
          <w:sz w:val="24"/>
          <w:szCs w:val="24"/>
        </w:rPr>
        <w:t>% к плану.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  <w:u w:val="single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Microsoft JhengHei" w:hAnsi="Times New Roman"/>
          <w:i/>
          <w:sz w:val="24"/>
          <w:szCs w:val="24"/>
          <w:u w:val="single"/>
        </w:rPr>
        <w:t>В том числе :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i/>
          <w:sz w:val="24"/>
          <w:szCs w:val="24"/>
        </w:rPr>
        <w:t xml:space="preserve">_    </w:t>
      </w:r>
      <w:r w:rsidRPr="00462859">
        <w:rPr>
          <w:rFonts w:ascii="Times New Roman" w:eastAsia="Microsoft JhengHei" w:hAnsi="Times New Roman"/>
          <w:i/>
          <w:sz w:val="24"/>
          <w:szCs w:val="24"/>
        </w:rPr>
        <w:t xml:space="preserve">   у</w:t>
      </w:r>
      <w:r>
        <w:rPr>
          <w:rFonts w:ascii="Times New Roman" w:eastAsia="Microsoft JhengHei" w:hAnsi="Times New Roman"/>
          <w:i/>
          <w:sz w:val="24"/>
          <w:szCs w:val="24"/>
        </w:rPr>
        <w:t xml:space="preserve">слуги по прочистке канализации                                                                </w:t>
      </w:r>
      <w:r w:rsidR="00BC32B5">
        <w:rPr>
          <w:rFonts w:ascii="Times New Roman" w:eastAsia="Microsoft JhengHei" w:hAnsi="Times New Roman"/>
          <w:i/>
          <w:sz w:val="24"/>
          <w:szCs w:val="24"/>
        </w:rPr>
        <w:t>64,</w:t>
      </w:r>
      <w:r w:rsidR="009F1CC2">
        <w:rPr>
          <w:rFonts w:ascii="Times New Roman" w:eastAsia="Microsoft JhengHei" w:hAnsi="Times New Roman"/>
          <w:i/>
          <w:sz w:val="24"/>
          <w:szCs w:val="24"/>
        </w:rPr>
        <w:t>1</w:t>
      </w:r>
    </w:p>
    <w:p w:rsidR="00BC32B5" w:rsidRPr="00462859" w:rsidRDefault="00BC32B5" w:rsidP="0078234D">
      <w:pPr>
        <w:spacing w:after="0"/>
        <w:ind w:firstLine="1080"/>
        <w:jc w:val="both"/>
        <w:rPr>
          <w:rFonts w:ascii="Times New Roman" w:eastAsia="Microsoft JhengHei" w:hAnsi="Times New Roman"/>
          <w:i/>
          <w:sz w:val="24"/>
          <w:szCs w:val="24"/>
        </w:rPr>
      </w:pPr>
      <w:r>
        <w:rPr>
          <w:rFonts w:ascii="Times New Roman" w:eastAsia="Microsoft JhengHei" w:hAnsi="Times New Roman"/>
          <w:i/>
          <w:sz w:val="24"/>
          <w:szCs w:val="24"/>
        </w:rPr>
        <w:lastRenderedPageBreak/>
        <w:t>-кап.ремонт сетей водоотведения ул.Центральная д.Рыбки                        600,0</w:t>
      </w:r>
    </w:p>
    <w:p w:rsidR="0078234D" w:rsidRDefault="0078234D" w:rsidP="0078234D">
      <w:pPr>
        <w:spacing w:after="0"/>
        <w:ind w:firstLine="1080"/>
        <w:jc w:val="right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 xml:space="preserve">-стоимость уличного освещения (эл. энергия)                                                      </w:t>
      </w:r>
      <w:r w:rsidR="00BC32B5">
        <w:rPr>
          <w:rFonts w:ascii="Times New Roman" w:eastAsia="Microsoft JhengHei" w:hAnsi="Times New Roman"/>
          <w:i/>
        </w:rPr>
        <w:t>53,4</w:t>
      </w:r>
    </w:p>
    <w:p w:rsidR="0078234D" w:rsidRDefault="0078234D" w:rsidP="0078234D">
      <w:pPr>
        <w:spacing w:after="0"/>
        <w:ind w:firstLine="1080"/>
        <w:jc w:val="center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 xml:space="preserve">-за дизтопливо для трактора                                                                                </w:t>
      </w:r>
      <w:r w:rsidR="00BC32B5">
        <w:rPr>
          <w:rFonts w:ascii="Times New Roman" w:eastAsia="Microsoft JhengHei" w:hAnsi="Times New Roman"/>
          <w:i/>
        </w:rPr>
        <w:t>11,0</w:t>
      </w:r>
    </w:p>
    <w:p w:rsidR="00BC32B5" w:rsidRDefault="00BC32B5" w:rsidP="00BC32B5">
      <w:pPr>
        <w:spacing w:after="0"/>
        <w:ind w:firstLine="1080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>-опахивание территории в противопожарных целях                                                     20,0</w:t>
      </w:r>
    </w:p>
    <w:p w:rsidR="00BC32B5" w:rsidRDefault="00BC32B5" w:rsidP="00BC32B5">
      <w:pPr>
        <w:spacing w:after="0"/>
        <w:ind w:firstLine="1080"/>
        <w:rPr>
          <w:rFonts w:ascii="Times New Roman" w:eastAsia="Microsoft JhengHei" w:hAnsi="Times New Roman"/>
          <w:i/>
        </w:rPr>
      </w:pPr>
      <w:r>
        <w:rPr>
          <w:rFonts w:ascii="Times New Roman" w:eastAsia="Microsoft JhengHei" w:hAnsi="Times New Roman"/>
          <w:i/>
        </w:rPr>
        <w:t>-покупка рассады живых цветов                                                                                        7,0</w:t>
      </w:r>
    </w:p>
    <w:p w:rsidR="008B6DD6" w:rsidRDefault="008B6DD6" w:rsidP="008B6DD6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B6DD6">
        <w:rPr>
          <w:rFonts w:ascii="Times New Roman" w:hAnsi="Times New Roman" w:cs="Times New Roman"/>
          <w:i/>
          <w:sz w:val="24"/>
          <w:szCs w:val="24"/>
        </w:rPr>
        <w:t xml:space="preserve">-окашивание территории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8B6DD6">
        <w:rPr>
          <w:rFonts w:ascii="Times New Roman" w:hAnsi="Times New Roman" w:cs="Times New Roman"/>
          <w:i/>
          <w:sz w:val="24"/>
          <w:szCs w:val="24"/>
        </w:rPr>
        <w:t xml:space="preserve"> 23,</w:t>
      </w:r>
      <w:r w:rsidR="009F1CC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D6" w:rsidRDefault="008B6DD6" w:rsidP="008B6DD6">
      <w:pPr>
        <w:tabs>
          <w:tab w:val="left" w:pos="7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B6DD6">
        <w:rPr>
          <w:rFonts w:ascii="Times New Roman" w:hAnsi="Times New Roman" w:cs="Times New Roman"/>
          <w:i/>
          <w:sz w:val="24"/>
          <w:szCs w:val="24"/>
        </w:rPr>
        <w:t xml:space="preserve">-покупка ритуальных венков к памятн.ВОВ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8B6DD6">
        <w:rPr>
          <w:rFonts w:ascii="Times New Roman" w:hAnsi="Times New Roman" w:cs="Times New Roman"/>
          <w:i/>
          <w:sz w:val="24"/>
          <w:szCs w:val="24"/>
        </w:rPr>
        <w:t xml:space="preserve">   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DD6" w:rsidRDefault="008B6DD6" w:rsidP="008B6DD6">
      <w:pPr>
        <w:spacing w:after="0"/>
        <w:ind w:firstLine="1080"/>
        <w:rPr>
          <w:rFonts w:ascii="Times New Roman" w:eastAsia="Microsoft JhengHei" w:hAnsi="Times New Roman"/>
          <w:i/>
        </w:rPr>
      </w:pPr>
      <w:r w:rsidRPr="008B6DD6">
        <w:rPr>
          <w:rFonts w:ascii="Times New Roman" w:hAnsi="Times New Roman" w:cs="Times New Roman"/>
          <w:i/>
          <w:sz w:val="24"/>
          <w:szCs w:val="24"/>
        </w:rPr>
        <w:t xml:space="preserve">-ремонт дворовых подъездов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8B6DD6">
        <w:rPr>
          <w:rFonts w:ascii="Times New Roman" w:hAnsi="Times New Roman" w:cs="Times New Roman"/>
          <w:i/>
          <w:sz w:val="24"/>
          <w:szCs w:val="24"/>
        </w:rPr>
        <w:t xml:space="preserve">   1578,2 </w:t>
      </w:r>
    </w:p>
    <w:p w:rsidR="0078234D" w:rsidRDefault="0078234D" w:rsidP="0078234D">
      <w:pPr>
        <w:spacing w:after="0"/>
        <w:ind w:firstLine="1080"/>
        <w:jc w:val="right"/>
        <w:rPr>
          <w:rFonts w:ascii="Times New Roman" w:eastAsia="Microsoft JhengHei" w:hAnsi="Times New Roman"/>
          <w:i/>
          <w:sz w:val="24"/>
          <w:szCs w:val="24"/>
          <w:u w:val="single"/>
        </w:rPr>
      </w:pPr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                                                ИТОГО</w:t>
      </w:r>
      <w:r w:rsidR="008B6DD6"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                                                             </w:t>
      </w:r>
      <w:r w:rsidR="008B6DD6" w:rsidRPr="008B6DD6">
        <w:rPr>
          <w:rFonts w:ascii="Times New Roman" w:eastAsia="Microsoft JhengHei" w:hAnsi="Times New Roman"/>
          <w:b/>
          <w:i/>
          <w:sz w:val="24"/>
          <w:szCs w:val="24"/>
          <w:u w:val="single"/>
        </w:rPr>
        <w:t>2361,</w:t>
      </w:r>
      <w:r w:rsidR="00AB0D6D">
        <w:rPr>
          <w:rFonts w:ascii="Times New Roman" w:eastAsia="Microsoft JhengHei" w:hAnsi="Times New Roman"/>
          <w:b/>
          <w:i/>
          <w:sz w:val="24"/>
          <w:szCs w:val="24"/>
          <w:u w:val="single"/>
        </w:rPr>
        <w:t>4</w:t>
      </w:r>
      <w:r>
        <w:rPr>
          <w:rFonts w:ascii="Times New Roman" w:eastAsia="Microsoft JhengHei" w:hAnsi="Times New Roman"/>
          <w:i/>
          <w:sz w:val="24"/>
          <w:szCs w:val="24"/>
          <w:u w:val="single"/>
        </w:rPr>
        <w:t xml:space="preserve">   </w:t>
      </w:r>
    </w:p>
    <w:p w:rsidR="0078234D" w:rsidRDefault="0078234D" w:rsidP="0078234D">
      <w:pPr>
        <w:spacing w:after="0"/>
        <w:ind w:firstLine="1080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По итогам исполнения бюджета Рыбковского сельского поселения Сафоновского района Смоленской области за 1 </w:t>
      </w:r>
      <w:r w:rsidR="00A15F5C">
        <w:rPr>
          <w:rFonts w:ascii="Times New Roman" w:eastAsia="Microsoft JhengHei" w:hAnsi="Times New Roman"/>
          <w:sz w:val="24"/>
          <w:szCs w:val="24"/>
        </w:rPr>
        <w:t xml:space="preserve">полугодие </w:t>
      </w:r>
      <w:r>
        <w:rPr>
          <w:rFonts w:ascii="Times New Roman" w:eastAsia="Microsoft JhengHei" w:hAnsi="Times New Roman"/>
          <w:sz w:val="24"/>
          <w:szCs w:val="24"/>
        </w:rPr>
        <w:t xml:space="preserve">2023года сложился профицит в сумме </w:t>
      </w:r>
      <w:r w:rsidR="008B6DD6">
        <w:rPr>
          <w:rFonts w:ascii="Times New Roman" w:eastAsia="Microsoft JhengHei" w:hAnsi="Times New Roman"/>
          <w:sz w:val="24"/>
          <w:szCs w:val="24"/>
        </w:rPr>
        <w:t>72,5</w:t>
      </w:r>
      <w:r>
        <w:rPr>
          <w:rFonts w:ascii="Times New Roman" w:eastAsia="Microsoft JhengHei" w:hAnsi="Times New Roman"/>
          <w:sz w:val="24"/>
          <w:szCs w:val="24"/>
        </w:rPr>
        <w:t xml:space="preserve"> тыс. руб.</w:t>
      </w:r>
    </w:p>
    <w:p w:rsidR="0078234D" w:rsidRDefault="0078234D" w:rsidP="0078234D">
      <w:pPr>
        <w:spacing w:after="0"/>
        <w:jc w:val="both"/>
        <w:rPr>
          <w:rFonts w:ascii="Times New Roman" w:eastAsia="Microsoft JhengHei" w:hAnsi="Times New Roman"/>
          <w:sz w:val="28"/>
          <w:szCs w:val="28"/>
        </w:rPr>
      </w:pPr>
    </w:p>
    <w:p w:rsidR="0078234D" w:rsidRDefault="0078234D" w:rsidP="0078234D">
      <w:pPr>
        <w:spacing w:after="0"/>
        <w:ind w:right="-5"/>
        <w:jc w:val="both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>Глава муниципального образования</w:t>
      </w:r>
    </w:p>
    <w:p w:rsidR="0078234D" w:rsidRDefault="0078234D" w:rsidP="0078234D">
      <w:pPr>
        <w:spacing w:after="0"/>
        <w:rPr>
          <w:rFonts w:ascii="Times New Roman" w:eastAsia="Microsoft JhengHei" w:hAnsi="Times New Roman"/>
          <w:sz w:val="24"/>
          <w:szCs w:val="24"/>
        </w:rPr>
      </w:pPr>
      <w:r>
        <w:rPr>
          <w:rFonts w:ascii="Times New Roman" w:eastAsia="Microsoft JhengHei" w:hAnsi="Times New Roman"/>
          <w:sz w:val="24"/>
          <w:szCs w:val="24"/>
        </w:rPr>
        <w:t xml:space="preserve">Рыбковского сельского поселения   </w:t>
      </w:r>
    </w:p>
    <w:p w:rsidR="007855CE" w:rsidRDefault="0078234D" w:rsidP="0078234D">
      <w:r>
        <w:rPr>
          <w:rFonts w:ascii="Times New Roman" w:eastAsia="Microsoft JhengHei" w:hAnsi="Times New Roman"/>
          <w:sz w:val="24"/>
          <w:szCs w:val="24"/>
        </w:rPr>
        <w:t xml:space="preserve">Сафоновского района   Смоленской области                              </w:t>
      </w:r>
      <w:r w:rsidR="00AF18AF">
        <w:rPr>
          <w:rFonts w:ascii="Times New Roman" w:eastAsia="Microsoft JhengHei" w:hAnsi="Times New Roman"/>
          <w:sz w:val="24"/>
          <w:szCs w:val="24"/>
        </w:rPr>
        <w:t>Н.И.Никитина</w:t>
      </w:r>
      <w:r>
        <w:rPr>
          <w:rFonts w:ascii="Times New Roman" w:eastAsia="Microsoft JhengHei" w:hAnsi="Times New Roman"/>
          <w:sz w:val="24"/>
          <w:szCs w:val="24"/>
        </w:rPr>
        <w:t xml:space="preserve">   </w:t>
      </w:r>
    </w:p>
    <w:sectPr w:rsidR="007855CE" w:rsidSect="00A8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8234D"/>
    <w:rsid w:val="000C5BC8"/>
    <w:rsid w:val="00146E38"/>
    <w:rsid w:val="003B6F33"/>
    <w:rsid w:val="004F4F2E"/>
    <w:rsid w:val="00765B72"/>
    <w:rsid w:val="0078234D"/>
    <w:rsid w:val="007855CE"/>
    <w:rsid w:val="00845C40"/>
    <w:rsid w:val="008B6DD6"/>
    <w:rsid w:val="008E4BA7"/>
    <w:rsid w:val="008F6552"/>
    <w:rsid w:val="00997F21"/>
    <w:rsid w:val="009F1CC2"/>
    <w:rsid w:val="00A15F5C"/>
    <w:rsid w:val="00A865CE"/>
    <w:rsid w:val="00AB0D6D"/>
    <w:rsid w:val="00AF18AF"/>
    <w:rsid w:val="00B66440"/>
    <w:rsid w:val="00B75D49"/>
    <w:rsid w:val="00BC32B5"/>
    <w:rsid w:val="00C15ACB"/>
    <w:rsid w:val="00CC003E"/>
    <w:rsid w:val="00D06306"/>
    <w:rsid w:val="00DE2232"/>
    <w:rsid w:val="00F9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4249-ABEA-4FCF-B055-B2024448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2023-08-23T07:34:00Z</cp:lastPrinted>
  <dcterms:created xsi:type="dcterms:W3CDTF">2023-07-19T08:48:00Z</dcterms:created>
  <dcterms:modified xsi:type="dcterms:W3CDTF">2023-08-23T07:52:00Z</dcterms:modified>
</cp:coreProperties>
</file>