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9" w:rsidRPr="00966BCE" w:rsidRDefault="00C72009" w:rsidP="00CA4065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CE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 по письму заместителя председателя Правительства Российской Федерации от 10.03.2022 № ВА-П16-3577</w:t>
      </w:r>
    </w:p>
    <w:p w:rsidR="00C72009" w:rsidRDefault="00C72009" w:rsidP="003B1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2E23A1" w:rsidRDefault="00C72009" w:rsidP="003B1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A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18.11.2020</w:t>
      </w:r>
      <w:bookmarkStart w:id="0" w:name="DATEDOC"/>
      <w:bookmarkEnd w:id="0"/>
      <w:r w:rsidRPr="002E23A1">
        <w:rPr>
          <w:rFonts w:ascii="Times New Roman" w:hAnsi="Times New Roman" w:cs="Times New Roman"/>
          <w:sz w:val="28"/>
          <w:szCs w:val="28"/>
        </w:rPr>
        <w:t xml:space="preserve"> № 701 </w:t>
      </w:r>
      <w:bookmarkStart w:id="1" w:name="NUM"/>
      <w:bookmarkEnd w:id="1"/>
      <w:r w:rsidRPr="002E23A1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Смоленской области </w:t>
      </w:r>
      <w:r w:rsidRPr="002E23A1">
        <w:rPr>
          <w:rFonts w:ascii="Times New Roman" w:hAnsi="Times New Roman" w:cs="Times New Roman"/>
          <w:sz w:val="28"/>
          <w:szCs w:val="28"/>
        </w:rPr>
        <w:t>определено органом исполнительной власти Смоленской области, уполномоченным в сфере обращения с животными.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</w:t>
      </w:r>
      <w:r w:rsidRPr="00E22004">
        <w:rPr>
          <w:rFonts w:ascii="Times New Roman" w:hAnsi="Times New Roman" w:cs="Times New Roman"/>
          <w:sz w:val="28"/>
          <w:szCs w:val="28"/>
          <w:lang w:eastAsia="ru-RU"/>
        </w:rPr>
        <w:t>территории Смоленской области отлов животных без владельцев (собак, кошек) осуществляет ИП Борзенко Валерий Сергеевич на основании заключенного государственного контракта по системе ОСВВ (отлов-стерилизация-вакцинация-выпуск).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10F">
        <w:rPr>
          <w:rFonts w:ascii="Times New Roman" w:hAnsi="Times New Roman" w:cs="Times New Roman"/>
          <w:color w:val="000000"/>
          <w:sz w:val="28"/>
          <w:szCs w:val="28"/>
        </w:rPr>
        <w:t>Отловленные животные помещаются в приют, где проходят процедуры вакцинации, обработки от паразитов, стерилизации, идентифицируются не снимаемыми цветными бирками.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животного за период его содержания в приюте (32-34 дня) не найдется новый или прежний хозяин, и оно не проявляет немотивированной агрессии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его выпускают на прежнее место обитания. В ходе отлова и выпуска животных производится обязательная видеозапись данных мероприятий.</w:t>
      </w:r>
      <w:r w:rsidRPr="00E22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009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отлов принимаются в соответствии с установленной формой по адресу электронной почты: </w:t>
      </w:r>
      <w:hyperlink r:id="rId7" w:tgtFrame="_self" w:history="1">
        <w:r w:rsidRPr="003B110F">
          <w:rPr>
            <w:rFonts w:ascii="Times New Roman" w:hAnsi="Times New Roman" w:cs="Times New Roman"/>
            <w:sz w:val="28"/>
            <w:szCs w:val="28"/>
            <w:lang w:eastAsia="ru-RU"/>
          </w:rPr>
          <w:t>gaficka1@yandex.ru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009" w:rsidRPr="003B110F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8-(910)713-21-39.</w:t>
      </w:r>
    </w:p>
    <w:p w:rsidR="00C72009" w:rsidRPr="003B110F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Более подробная информация: </w:t>
      </w:r>
      <w:hyperlink r:id="rId8" w:history="1">
        <w:r w:rsidRPr="003B110F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eastAsia="ru-RU"/>
          </w:rPr>
          <w:t>https://vet.admin-smolensk.ru/obraschenia-graj/otlov-zhivotnyh/</w:t>
        </w:r>
      </w:hyperlink>
      <w:r w:rsidRPr="003B1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009" w:rsidRPr="003B110F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численности животных без владельцев в Смоленской области обусловлен в большей степени безответственностью человека, в первую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очередь, хозяев, заводящих собак и кошек. </w:t>
      </w:r>
    </w:p>
    <w:p w:rsidR="00C72009" w:rsidRPr="008F3F96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причины появления животных без владельцев на улицах: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E22004">
        <w:rPr>
          <w:rFonts w:ascii="Times New Roman" w:hAnsi="Times New Roman" w:cs="Times New Roman"/>
          <w:sz w:val="28"/>
          <w:szCs w:val="28"/>
          <w:lang w:eastAsia="ru-RU"/>
        </w:rPr>
        <w:t>есоблюдение правил выгула (выгул без поводка, что приводит к потере питомца);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животного переезжают и у них нет возможности взять с собой питомца;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не справляются с подрастающей собакой агрессивной породы и избавляются от неё, выбросив на улицу;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озяева переехали из частного дома в городскую квартиру, а животное оставляют на старом месте в надежде, что кто ни будь заберет, или присмотрит;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одного из членов семьи появилась аллергия на шерсть;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 хозяин животного, и его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итомца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выгоняют на улицу;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инансовое положение изменилось настолько, что не позволяет содержать животное;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домашних животных не стерилизуют животных, а потомство выкидывают на улицу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 надоел» и ещё много-много причин, которые кажутся людям достаточными, чтобы обречь животное на голод, скитания и в итоге смерть.</w:t>
      </w:r>
    </w:p>
    <w:p w:rsidR="00C72009" w:rsidRDefault="00C72009" w:rsidP="007C01E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Чаще всего нападение жив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отных без владельцев на людей 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ответная реакция на нарушение человеком границ территорий стаи, мест вывода щенков, пищевых участков.</w:t>
      </w:r>
    </w:p>
    <w:p w:rsidR="00C72009" w:rsidRDefault="00C72009" w:rsidP="007C01E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2009" w:rsidRPr="008F3F96" w:rsidRDefault="00C72009" w:rsidP="008F3F9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96">
        <w:rPr>
          <w:rFonts w:ascii="Times New Roman" w:hAnsi="Times New Roman" w:cs="Times New Roman"/>
          <w:b/>
          <w:bCs/>
          <w:sz w:val="28"/>
          <w:szCs w:val="28"/>
        </w:rPr>
        <w:t>Памятка по правилам повед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с животными без владельцев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с потомством, так как они могут защищать его и проявить агрессию по отношению к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дразнит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животных без владельцев,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маха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палками, пакетами, едой и </w:t>
      </w:r>
      <w:r>
        <w:rPr>
          <w:rFonts w:ascii="Times New Roman" w:hAnsi="Times New Roman" w:cs="Times New Roman"/>
          <w:sz w:val="28"/>
          <w:szCs w:val="28"/>
        </w:rPr>
        <w:t>т.д..</w:t>
      </w:r>
    </w:p>
    <w:p w:rsidR="00C72009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4. Если собака проявляет агрессию,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убега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резких движений,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крич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966BCE">
        <w:rPr>
          <w:rFonts w:ascii="Times New Roman" w:hAnsi="Times New Roman" w:cs="Times New Roman"/>
          <w:sz w:val="28"/>
          <w:szCs w:val="28"/>
        </w:rPr>
        <w:t>. Отходить от животного нужно медленно, не поворачиваясь к собаке спиной, при этом наблюдая за поведением собаки.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Если Вас укусила собака: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- промойте место укуса водой с хозяйственным мылом;</w:t>
      </w:r>
    </w:p>
    <w:p w:rsidR="00C72009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- если рана кровоточит, наложите повязку, чтобы остановить кровотечение, обратитесь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6BCE">
        <w:rPr>
          <w:rFonts w:ascii="Times New Roman" w:hAnsi="Times New Roman" w:cs="Times New Roman"/>
          <w:sz w:val="28"/>
          <w:szCs w:val="28"/>
        </w:rPr>
        <w:t>травмпункт или вызовите скорую</w:t>
      </w:r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C72009" w:rsidRPr="00966BCE" w:rsidRDefault="00C72009" w:rsidP="002F6D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8F3F96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несколько решений проблемы с животными без владельцев: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стерилизация животных без владельцев с возвращением на прежние места обитания;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пожизненных приютов для животных без владельцев;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животных без владельцев на платной основе (передержка)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аспространение необходимой информации и просвещение как можно большего количества людей с целью привлечения их к решению проблемы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ринятие законов, защищающих животных от жестокого обращения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иквидация кормовой базы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егистрация владельцев животных;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обязательное чипирование животных;</w:t>
      </w:r>
    </w:p>
    <w:p w:rsidR="00C72009" w:rsidRPr="00E22004" w:rsidRDefault="00C72009" w:rsidP="00E2200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административная и уголовная о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нарушение правил содержания собак и кошек, за преднамеренное выбрасывание домашних животных на улицу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72009" w:rsidRPr="00E22004" w:rsidSect="00071E6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09" w:rsidRDefault="00C72009" w:rsidP="006C0BB4">
      <w:r>
        <w:separator/>
      </w:r>
    </w:p>
  </w:endnote>
  <w:endnote w:type="continuationSeparator" w:id="0">
    <w:p w:rsidR="00C72009" w:rsidRDefault="00C72009" w:rsidP="006C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09" w:rsidRDefault="00C72009" w:rsidP="006C0BB4">
      <w:r>
        <w:separator/>
      </w:r>
    </w:p>
  </w:footnote>
  <w:footnote w:type="continuationSeparator" w:id="0">
    <w:p w:rsidR="00C72009" w:rsidRDefault="00C72009" w:rsidP="006C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09" w:rsidRDefault="00C7200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72009" w:rsidRDefault="00C72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E3"/>
    <w:multiLevelType w:val="multilevel"/>
    <w:tmpl w:val="F6A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E731EB"/>
    <w:multiLevelType w:val="multilevel"/>
    <w:tmpl w:val="9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58046F"/>
    <w:multiLevelType w:val="multilevel"/>
    <w:tmpl w:val="A32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3D0EA1"/>
    <w:multiLevelType w:val="multilevel"/>
    <w:tmpl w:val="EAD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F96970"/>
    <w:multiLevelType w:val="multilevel"/>
    <w:tmpl w:val="5F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952400"/>
    <w:multiLevelType w:val="multilevel"/>
    <w:tmpl w:val="A17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9A5CD0"/>
    <w:multiLevelType w:val="multilevel"/>
    <w:tmpl w:val="9FA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D7775C"/>
    <w:multiLevelType w:val="multilevel"/>
    <w:tmpl w:val="BCB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C86177"/>
    <w:multiLevelType w:val="multilevel"/>
    <w:tmpl w:val="D82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44A92"/>
    <w:multiLevelType w:val="multilevel"/>
    <w:tmpl w:val="081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D126DA"/>
    <w:multiLevelType w:val="multilevel"/>
    <w:tmpl w:val="6F1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C60409"/>
    <w:multiLevelType w:val="multilevel"/>
    <w:tmpl w:val="04E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01458FD"/>
    <w:multiLevelType w:val="multilevel"/>
    <w:tmpl w:val="3A9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5B0BEE"/>
    <w:multiLevelType w:val="multilevel"/>
    <w:tmpl w:val="C96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CF453AE"/>
    <w:multiLevelType w:val="multilevel"/>
    <w:tmpl w:val="EDE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4E4C9F"/>
    <w:multiLevelType w:val="multilevel"/>
    <w:tmpl w:val="6AD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1F13855"/>
    <w:multiLevelType w:val="multilevel"/>
    <w:tmpl w:val="AB8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2900C2C"/>
    <w:multiLevelType w:val="multilevel"/>
    <w:tmpl w:val="6D9A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51CD7"/>
    <w:multiLevelType w:val="multilevel"/>
    <w:tmpl w:val="4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E978CA"/>
    <w:multiLevelType w:val="multilevel"/>
    <w:tmpl w:val="3A4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EC5842"/>
    <w:multiLevelType w:val="multilevel"/>
    <w:tmpl w:val="357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7E62BCE"/>
    <w:multiLevelType w:val="multilevel"/>
    <w:tmpl w:val="698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F43AA"/>
    <w:multiLevelType w:val="multilevel"/>
    <w:tmpl w:val="3BD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97F0BBB"/>
    <w:multiLevelType w:val="multilevel"/>
    <w:tmpl w:val="773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0B3A23"/>
    <w:multiLevelType w:val="multilevel"/>
    <w:tmpl w:val="106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5E4B4D"/>
    <w:multiLevelType w:val="multilevel"/>
    <w:tmpl w:val="1D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FAB3320"/>
    <w:multiLevelType w:val="multilevel"/>
    <w:tmpl w:val="318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42F75AD"/>
    <w:multiLevelType w:val="multilevel"/>
    <w:tmpl w:val="9EB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BC2529"/>
    <w:multiLevelType w:val="multilevel"/>
    <w:tmpl w:val="B07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936D3"/>
    <w:multiLevelType w:val="multilevel"/>
    <w:tmpl w:val="DFD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CD12793"/>
    <w:multiLevelType w:val="multilevel"/>
    <w:tmpl w:val="F73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9"/>
  </w:num>
  <w:num w:numId="5">
    <w:abstractNumId w:val="28"/>
  </w:num>
  <w:num w:numId="6">
    <w:abstractNumId w:val="14"/>
  </w:num>
  <w:num w:numId="7">
    <w:abstractNumId w:val="16"/>
  </w:num>
  <w:num w:numId="8">
    <w:abstractNumId w:val="21"/>
  </w:num>
  <w:num w:numId="9">
    <w:abstractNumId w:val="24"/>
  </w:num>
  <w:num w:numId="10">
    <w:abstractNumId w:val="22"/>
  </w:num>
  <w:num w:numId="11">
    <w:abstractNumId w:val="0"/>
  </w:num>
  <w:num w:numId="12">
    <w:abstractNumId w:val="30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23"/>
  </w:num>
  <w:num w:numId="18">
    <w:abstractNumId w:val="10"/>
  </w:num>
  <w:num w:numId="19">
    <w:abstractNumId w:val="13"/>
  </w:num>
  <w:num w:numId="20">
    <w:abstractNumId w:val="20"/>
  </w:num>
  <w:num w:numId="21">
    <w:abstractNumId w:val="29"/>
  </w:num>
  <w:num w:numId="22">
    <w:abstractNumId w:val="25"/>
  </w:num>
  <w:num w:numId="23">
    <w:abstractNumId w:val="6"/>
  </w:num>
  <w:num w:numId="24">
    <w:abstractNumId w:val="2"/>
  </w:num>
  <w:num w:numId="25">
    <w:abstractNumId w:val="27"/>
  </w:num>
  <w:num w:numId="26">
    <w:abstractNumId w:val="18"/>
  </w:num>
  <w:num w:numId="27">
    <w:abstractNumId w:val="4"/>
  </w:num>
  <w:num w:numId="28">
    <w:abstractNumId w:val="11"/>
  </w:num>
  <w:num w:numId="29">
    <w:abstractNumId w:val="1"/>
  </w:num>
  <w:num w:numId="30">
    <w:abstractNumId w:val="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C3"/>
    <w:rsid w:val="00071E67"/>
    <w:rsid w:val="001F1101"/>
    <w:rsid w:val="00267B53"/>
    <w:rsid w:val="002E23A1"/>
    <w:rsid w:val="002F4497"/>
    <w:rsid w:val="002F6D2A"/>
    <w:rsid w:val="00321F1E"/>
    <w:rsid w:val="003B110F"/>
    <w:rsid w:val="003B28B1"/>
    <w:rsid w:val="0041688D"/>
    <w:rsid w:val="00427F6E"/>
    <w:rsid w:val="004A10F1"/>
    <w:rsid w:val="004D0FD2"/>
    <w:rsid w:val="00507AD8"/>
    <w:rsid w:val="00514B7B"/>
    <w:rsid w:val="005D33D0"/>
    <w:rsid w:val="0060681E"/>
    <w:rsid w:val="00673AB8"/>
    <w:rsid w:val="00673B73"/>
    <w:rsid w:val="006C0BB4"/>
    <w:rsid w:val="0071475B"/>
    <w:rsid w:val="007224D7"/>
    <w:rsid w:val="0077354C"/>
    <w:rsid w:val="00782958"/>
    <w:rsid w:val="007B794E"/>
    <w:rsid w:val="007C01EF"/>
    <w:rsid w:val="007F42DB"/>
    <w:rsid w:val="00835204"/>
    <w:rsid w:val="0084060F"/>
    <w:rsid w:val="008506CC"/>
    <w:rsid w:val="00856B19"/>
    <w:rsid w:val="00861291"/>
    <w:rsid w:val="008A0A24"/>
    <w:rsid w:val="008F3F96"/>
    <w:rsid w:val="00966BCE"/>
    <w:rsid w:val="009B4C78"/>
    <w:rsid w:val="00AB2551"/>
    <w:rsid w:val="00AD20D4"/>
    <w:rsid w:val="00AD6806"/>
    <w:rsid w:val="00B1448D"/>
    <w:rsid w:val="00B30A72"/>
    <w:rsid w:val="00B5150B"/>
    <w:rsid w:val="00B542C3"/>
    <w:rsid w:val="00C414BC"/>
    <w:rsid w:val="00C41764"/>
    <w:rsid w:val="00C72009"/>
    <w:rsid w:val="00C87C38"/>
    <w:rsid w:val="00CA4065"/>
    <w:rsid w:val="00E22004"/>
    <w:rsid w:val="00EB0CD0"/>
    <w:rsid w:val="00ED3A3F"/>
    <w:rsid w:val="00F5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0F"/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42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D3A3F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D3A3F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6C0BB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BB4"/>
  </w:style>
  <w:style w:type="paragraph" w:styleId="Footer">
    <w:name w:val="footer"/>
    <w:basedOn w:val="Normal"/>
    <w:link w:val="FooterChar"/>
    <w:uiPriority w:val="99"/>
    <w:rsid w:val="006C0BB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0BB4"/>
  </w:style>
  <w:style w:type="paragraph" w:styleId="NoSpacing">
    <w:name w:val="No Spacing"/>
    <w:uiPriority w:val="99"/>
    <w:qFormat/>
    <w:rsid w:val="00E22004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8352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7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75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</w:divsChild>
                    </w:div>
                  </w:divsChild>
                </w:div>
                <w:div w:id="13040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7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27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7561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047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8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7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5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5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8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0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047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0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.admin-smolensk.ru/obraschenia-graj/otlov-zhivotny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fick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Помозкова Алла  Владимировна</dc:creator>
  <cp:keywords/>
  <dc:description/>
  <cp:lastModifiedBy>31-3</cp:lastModifiedBy>
  <cp:revision>11</cp:revision>
  <cp:lastPrinted>2022-04-07T13:56:00Z</cp:lastPrinted>
  <dcterms:created xsi:type="dcterms:W3CDTF">2022-04-07T13:21:00Z</dcterms:created>
  <dcterms:modified xsi:type="dcterms:W3CDTF">2022-04-08T07:35:00Z</dcterms:modified>
</cp:coreProperties>
</file>